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827" w:rsidRPr="00DA1F37" w:rsidRDefault="00DA1F37" w:rsidP="00DA1F37">
      <w:pPr>
        <w:spacing w:line="480" w:lineRule="auto"/>
        <w:jc w:val="center"/>
        <w:rPr>
          <w:rFonts w:asciiTheme="minorHAnsi" w:hAnsiTheme="minorHAnsi" w:cstheme="minorHAnsi"/>
        </w:rPr>
      </w:pPr>
      <w:r w:rsidRPr="00DA1F37">
        <w:rPr>
          <w:rFonts w:asciiTheme="minorHAnsi" w:hAnsiTheme="minorHAnsi" w:cstheme="minorHAnsi"/>
          <w:noProof/>
        </w:rPr>
        <w:drawing>
          <wp:anchor distT="0" distB="0" distL="114300" distR="114300" simplePos="0" relativeHeight="251659264" behindDoc="0" locked="0" layoutInCell="1" allowOverlap="1" wp14:anchorId="4562F4B0" wp14:editId="0051E9C5">
            <wp:simplePos x="0" y="0"/>
            <wp:positionH relativeFrom="column">
              <wp:posOffset>2709417</wp:posOffset>
            </wp:positionH>
            <wp:positionV relativeFrom="paragraph">
              <wp:posOffset>195580</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4827" w:rsidRPr="00DA1F37" w:rsidRDefault="00F04827" w:rsidP="00DA1F37">
      <w:pPr>
        <w:spacing w:line="480" w:lineRule="auto"/>
        <w:jc w:val="center"/>
        <w:rPr>
          <w:rFonts w:asciiTheme="minorHAnsi" w:hAnsiTheme="minorHAnsi" w:cstheme="minorHAnsi"/>
        </w:rPr>
      </w:pPr>
    </w:p>
    <w:p w:rsidR="00270EDA" w:rsidRPr="00DA1F37" w:rsidRDefault="00270EDA" w:rsidP="00DA1F37">
      <w:pPr>
        <w:spacing w:line="276" w:lineRule="auto"/>
        <w:rPr>
          <w:rFonts w:asciiTheme="minorHAnsi" w:hAnsiTheme="minorHAnsi" w:cstheme="minorHAnsi"/>
        </w:rPr>
      </w:pPr>
    </w:p>
    <w:p w:rsidR="00270EDA" w:rsidRPr="00DA1F37" w:rsidRDefault="00270EDA" w:rsidP="00DA1F37">
      <w:pPr>
        <w:spacing w:line="276" w:lineRule="auto"/>
        <w:jc w:val="center"/>
        <w:rPr>
          <w:rFonts w:asciiTheme="minorHAnsi" w:hAnsiTheme="minorHAnsi" w:cstheme="minorHAnsi"/>
        </w:rPr>
      </w:pPr>
    </w:p>
    <w:p w:rsidR="00270EDA" w:rsidRPr="00DA1F37" w:rsidRDefault="00270EDA" w:rsidP="00DA1F37">
      <w:pPr>
        <w:spacing w:line="276" w:lineRule="auto"/>
        <w:jc w:val="center"/>
        <w:rPr>
          <w:rFonts w:asciiTheme="minorHAnsi" w:hAnsiTheme="minorHAnsi" w:cstheme="minorHAnsi"/>
        </w:rPr>
      </w:pPr>
    </w:p>
    <w:p w:rsidR="00DA1F37" w:rsidRPr="00DA1F37" w:rsidRDefault="00DA1F37" w:rsidP="00DA1F37">
      <w:pPr>
        <w:spacing w:line="276" w:lineRule="auto"/>
        <w:jc w:val="center"/>
        <w:rPr>
          <w:rFonts w:asciiTheme="minorHAnsi" w:hAnsiTheme="minorHAnsi" w:cstheme="minorHAnsi"/>
        </w:rPr>
      </w:pPr>
    </w:p>
    <w:p w:rsidR="00270EDA" w:rsidRPr="00DA1F37" w:rsidRDefault="00270EDA" w:rsidP="00DA1F37">
      <w:pPr>
        <w:spacing w:line="276" w:lineRule="auto"/>
        <w:jc w:val="center"/>
        <w:rPr>
          <w:rFonts w:asciiTheme="minorHAnsi" w:hAnsiTheme="minorHAnsi" w:cstheme="minorHAnsi"/>
        </w:rPr>
      </w:pPr>
    </w:p>
    <w:p w:rsidR="00F04827" w:rsidRPr="00DA1F37" w:rsidRDefault="00C605D2" w:rsidP="00DA1F37">
      <w:pPr>
        <w:spacing w:line="360" w:lineRule="auto"/>
        <w:jc w:val="center"/>
        <w:rPr>
          <w:rFonts w:asciiTheme="minorHAnsi" w:hAnsiTheme="minorHAnsi" w:cstheme="minorHAnsi"/>
        </w:rPr>
      </w:pPr>
      <w:r>
        <w:rPr>
          <w:rFonts w:cstheme="minorHAnsi"/>
        </w:rPr>
        <w:t>RE-SOCIALIZATION SERVICES IN COLUMBIA: A FEASIBILITY ASSESSMENT</w:t>
      </w:r>
    </w:p>
    <w:p w:rsidR="00F04827" w:rsidRPr="00DA1F37" w:rsidRDefault="00F04827" w:rsidP="00DA1F37">
      <w:pPr>
        <w:spacing w:line="360" w:lineRule="auto"/>
        <w:jc w:val="center"/>
        <w:rPr>
          <w:rFonts w:asciiTheme="minorHAnsi" w:hAnsiTheme="minorHAnsi" w:cstheme="minorHAnsi"/>
        </w:rPr>
      </w:pPr>
    </w:p>
    <w:p w:rsidR="00270EDA" w:rsidRPr="00DA1F37" w:rsidRDefault="00270EDA" w:rsidP="00DA1F37">
      <w:pPr>
        <w:spacing w:line="360" w:lineRule="auto"/>
        <w:jc w:val="center"/>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A Senior Thesis Presented</w:t>
      </w: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To the</w:t>
      </w: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Faculty of English, Foreign Languages and Mass Communication</w:t>
      </w: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Benedict College</w:t>
      </w:r>
    </w:p>
    <w:p w:rsidR="00F04827" w:rsidRPr="00DA1F37" w:rsidRDefault="00F04827" w:rsidP="00DA1F37">
      <w:pPr>
        <w:spacing w:line="360" w:lineRule="auto"/>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p>
    <w:p w:rsidR="00DA1F37" w:rsidRPr="00DA1F37" w:rsidRDefault="00DA1F37" w:rsidP="00DA1F37">
      <w:pPr>
        <w:spacing w:line="360" w:lineRule="auto"/>
        <w:jc w:val="center"/>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In Partial Fulfillment of the Requirements for the Degree</w:t>
      </w: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Bachelor of Arts</w:t>
      </w:r>
    </w:p>
    <w:p w:rsidR="00F04827" w:rsidRPr="00DA1F37" w:rsidRDefault="00F04827" w:rsidP="00DA1F37">
      <w:pPr>
        <w:spacing w:line="360" w:lineRule="auto"/>
        <w:jc w:val="center"/>
        <w:rPr>
          <w:rFonts w:asciiTheme="minorHAnsi" w:hAnsiTheme="minorHAnsi" w:cstheme="minorHAnsi"/>
        </w:rPr>
      </w:pPr>
    </w:p>
    <w:p w:rsidR="00DA1F37" w:rsidRPr="00DA1F37" w:rsidRDefault="00DA1F37" w:rsidP="00DA1F37">
      <w:pPr>
        <w:spacing w:line="360" w:lineRule="auto"/>
        <w:jc w:val="center"/>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p>
    <w:p w:rsidR="00F04827" w:rsidRPr="00DA1F37" w:rsidRDefault="00F04827" w:rsidP="00DA1F37">
      <w:pPr>
        <w:spacing w:line="360" w:lineRule="auto"/>
        <w:jc w:val="center"/>
        <w:rPr>
          <w:rFonts w:asciiTheme="minorHAnsi" w:hAnsiTheme="minorHAnsi" w:cstheme="minorHAnsi"/>
        </w:rPr>
      </w:pPr>
      <w:r w:rsidRPr="00DA1F37">
        <w:rPr>
          <w:rFonts w:asciiTheme="minorHAnsi" w:hAnsiTheme="minorHAnsi" w:cstheme="minorHAnsi"/>
        </w:rPr>
        <w:t>by</w:t>
      </w:r>
    </w:p>
    <w:p w:rsidR="00F04827" w:rsidRPr="00DA1F37" w:rsidRDefault="00DA1F37" w:rsidP="00DA1F37">
      <w:pPr>
        <w:spacing w:line="360" w:lineRule="auto"/>
        <w:jc w:val="center"/>
        <w:rPr>
          <w:rFonts w:asciiTheme="minorHAnsi" w:hAnsiTheme="minorHAnsi" w:cstheme="minorHAnsi"/>
        </w:rPr>
      </w:pPr>
      <w:proofErr w:type="spellStart"/>
      <w:r w:rsidRPr="00DA1F37">
        <w:rPr>
          <w:rFonts w:asciiTheme="minorHAnsi" w:hAnsiTheme="minorHAnsi" w:cstheme="minorHAnsi"/>
        </w:rPr>
        <w:t>Danisha</w:t>
      </w:r>
      <w:proofErr w:type="spellEnd"/>
      <w:r w:rsidRPr="00DA1F37">
        <w:rPr>
          <w:rFonts w:asciiTheme="minorHAnsi" w:hAnsiTheme="minorHAnsi" w:cstheme="minorHAnsi"/>
        </w:rPr>
        <w:t xml:space="preserve"> Shannon</w:t>
      </w:r>
    </w:p>
    <w:p w:rsidR="00F04827" w:rsidRPr="00DA1F37" w:rsidRDefault="00F04827" w:rsidP="00DA1F37">
      <w:pPr>
        <w:spacing w:line="360" w:lineRule="auto"/>
        <w:jc w:val="center"/>
        <w:rPr>
          <w:rFonts w:asciiTheme="minorHAnsi" w:hAnsiTheme="minorHAnsi" w:cstheme="minorHAnsi"/>
        </w:rPr>
      </w:pPr>
    </w:p>
    <w:p w:rsidR="00F04827" w:rsidRPr="00DA1F37" w:rsidRDefault="00DA1F37" w:rsidP="00DA1F37">
      <w:pPr>
        <w:spacing w:line="360" w:lineRule="auto"/>
        <w:jc w:val="center"/>
        <w:rPr>
          <w:rFonts w:asciiTheme="minorHAnsi" w:hAnsiTheme="minorHAnsi" w:cstheme="minorHAnsi"/>
        </w:rPr>
      </w:pPr>
      <w:r w:rsidRPr="00DA1F37">
        <w:rPr>
          <w:rFonts w:asciiTheme="minorHAnsi" w:hAnsiTheme="minorHAnsi" w:cstheme="minorHAnsi"/>
        </w:rPr>
        <w:t>2018</w:t>
      </w:r>
    </w:p>
    <w:p w:rsidR="00F04827" w:rsidRPr="00DA1F37" w:rsidRDefault="00F04827" w:rsidP="00DA1F37">
      <w:pPr>
        <w:spacing w:line="276" w:lineRule="auto"/>
        <w:rPr>
          <w:rFonts w:asciiTheme="minorHAnsi" w:hAnsiTheme="minorHAnsi" w:cstheme="minorHAnsi"/>
        </w:rPr>
      </w:pPr>
    </w:p>
    <w:p w:rsidR="005E0EE1" w:rsidRPr="005E0EE1" w:rsidRDefault="00270EDA" w:rsidP="005E0EE1">
      <w:pPr>
        <w:spacing w:line="276" w:lineRule="auto"/>
        <w:jc w:val="center"/>
        <w:rPr>
          <w:rFonts w:asciiTheme="majorHAnsi" w:hAnsiTheme="majorHAnsi" w:cstheme="majorHAnsi"/>
        </w:rPr>
      </w:pPr>
      <w:r w:rsidRPr="00DA1F37">
        <w:rPr>
          <w:rFonts w:asciiTheme="minorHAnsi" w:hAnsiTheme="minorHAnsi" w:cstheme="minorHAnsi"/>
        </w:rPr>
        <w:br w:type="page"/>
      </w:r>
      <w:r w:rsidR="005E0EE1" w:rsidRPr="005E0EE1">
        <w:rPr>
          <w:rFonts w:asciiTheme="majorHAnsi" w:hAnsiTheme="majorHAnsi" w:cstheme="majorHAnsi"/>
        </w:rPr>
        <w:lastRenderedPageBreak/>
        <w:t>Introduction and Background</w:t>
      </w:r>
    </w:p>
    <w:p w:rsidR="005E0EE1" w:rsidRDefault="005E0EE1" w:rsidP="00F47DF3">
      <w:pPr>
        <w:spacing w:line="276" w:lineRule="auto"/>
        <w:rPr>
          <w:rFonts w:cstheme="minorHAnsi"/>
        </w:rPr>
      </w:pPr>
    </w:p>
    <w:p w:rsidR="005E0EE1" w:rsidRDefault="005E0EE1" w:rsidP="00C50D84">
      <w:pPr>
        <w:spacing w:line="480" w:lineRule="auto"/>
        <w:rPr>
          <w:rFonts w:cstheme="minorHAnsi"/>
        </w:rPr>
      </w:pPr>
    </w:p>
    <w:p w:rsidR="00F47DF3" w:rsidRPr="00F47DF3" w:rsidRDefault="00F47DF3" w:rsidP="00300CAE">
      <w:pPr>
        <w:spacing w:line="480" w:lineRule="auto"/>
        <w:ind w:firstLine="720"/>
        <w:rPr>
          <w:rFonts w:cstheme="minorHAnsi"/>
        </w:rPr>
      </w:pPr>
      <w:r w:rsidRPr="00F47DF3">
        <w:rPr>
          <w:rFonts w:cstheme="minorHAnsi"/>
        </w:rPr>
        <w:t xml:space="preserve">Homelessness in America is a major </w:t>
      </w:r>
      <w:r w:rsidR="005E0EE1">
        <w:rPr>
          <w:rFonts w:cstheme="minorHAnsi"/>
        </w:rPr>
        <w:t>problem</w:t>
      </w:r>
      <w:r w:rsidRPr="00F47DF3">
        <w:rPr>
          <w:rFonts w:cstheme="minorHAnsi"/>
        </w:rPr>
        <w:t xml:space="preserve"> that has crossed many racial boundaries and socioeconomic backgrounds within the richest country in the world. The Department of Housing and Urban </w:t>
      </w:r>
      <w:r w:rsidR="005E0EE1">
        <w:rPr>
          <w:rFonts w:cstheme="minorHAnsi"/>
        </w:rPr>
        <w:t>Development’s</w:t>
      </w:r>
      <w:r w:rsidRPr="00F47DF3">
        <w:rPr>
          <w:rFonts w:cstheme="minorHAnsi"/>
        </w:rPr>
        <w:t xml:space="preserve"> </w:t>
      </w:r>
      <w:r w:rsidR="00C50D84">
        <w:rPr>
          <w:rFonts w:cstheme="minorHAnsi"/>
        </w:rPr>
        <w:t xml:space="preserve">(HUD) </w:t>
      </w:r>
      <w:r w:rsidRPr="00F47DF3">
        <w:rPr>
          <w:rFonts w:cstheme="minorHAnsi"/>
        </w:rPr>
        <w:t>numbers</w:t>
      </w:r>
      <w:r w:rsidR="005E0EE1">
        <w:rPr>
          <w:rFonts w:cstheme="minorHAnsi"/>
        </w:rPr>
        <w:t xml:space="preserve"> </w:t>
      </w:r>
      <w:r w:rsidRPr="00F47DF3">
        <w:rPr>
          <w:rFonts w:cstheme="minorHAnsi"/>
        </w:rPr>
        <w:t xml:space="preserve">speak of many aspects of American homelessness. </w:t>
      </w:r>
    </w:p>
    <w:p w:rsidR="00BF475F" w:rsidRDefault="00F47DF3" w:rsidP="00300CAE">
      <w:pPr>
        <w:spacing w:line="480" w:lineRule="auto"/>
        <w:ind w:firstLine="720"/>
        <w:rPr>
          <w:rFonts w:cstheme="minorHAnsi"/>
        </w:rPr>
      </w:pPr>
      <w:r w:rsidRPr="00F47DF3">
        <w:rPr>
          <w:rFonts w:cstheme="minorHAnsi"/>
        </w:rPr>
        <w:t xml:space="preserve">The Department’s latest report, based on the numbers from 2015 through September 2016, was summarized by the current Secretary of HUD. </w:t>
      </w:r>
      <w:r w:rsidR="0062501F">
        <w:rPr>
          <w:rFonts w:cstheme="minorHAnsi"/>
        </w:rPr>
        <w:t>Specifically, the report concludes that there was</w:t>
      </w:r>
      <w:r w:rsidRPr="00F47DF3">
        <w:rPr>
          <w:rFonts w:cstheme="minorHAnsi"/>
        </w:rPr>
        <w:t xml:space="preserve"> a nationwide 10.5 percent decline in people experiencing sheltered homelessness over the course of a year since HUD began tracking this information in 2007.</w:t>
      </w:r>
      <w:r w:rsidR="0062501F">
        <w:rPr>
          <w:rFonts w:cstheme="minorHAnsi"/>
        </w:rPr>
        <w:t xml:space="preserve"> There are, however, other, more alarming statistics.</w:t>
      </w:r>
      <w:r w:rsidR="005A177E">
        <w:rPr>
          <w:rFonts w:cstheme="minorHAnsi"/>
        </w:rPr>
        <w:t xml:space="preserve"> </w:t>
      </w:r>
    </w:p>
    <w:p w:rsidR="00C50D84" w:rsidRDefault="005A177E" w:rsidP="00300CAE">
      <w:pPr>
        <w:spacing w:line="480" w:lineRule="auto"/>
        <w:ind w:firstLine="720"/>
        <w:rPr>
          <w:rFonts w:cstheme="minorHAnsi"/>
        </w:rPr>
      </w:pPr>
      <w:r>
        <w:rPr>
          <w:rFonts w:cstheme="minorHAnsi"/>
        </w:rPr>
        <w:t xml:space="preserve">The </w:t>
      </w:r>
      <w:r w:rsidR="005760FB">
        <w:rPr>
          <w:rFonts w:cstheme="minorHAnsi"/>
        </w:rPr>
        <w:t xml:space="preserve">recent </w:t>
      </w:r>
      <w:r>
        <w:rPr>
          <w:rFonts w:cstheme="minorHAnsi"/>
        </w:rPr>
        <w:t xml:space="preserve">work of Benedict College Data Journalism team (White &amp; </w:t>
      </w:r>
      <w:proofErr w:type="spellStart"/>
      <w:r>
        <w:rPr>
          <w:rFonts w:cstheme="minorHAnsi"/>
        </w:rPr>
        <w:t>Gajang</w:t>
      </w:r>
      <w:proofErr w:type="spellEnd"/>
      <w:r>
        <w:rPr>
          <w:rFonts w:cstheme="minorHAnsi"/>
        </w:rPr>
        <w:t xml:space="preserve">, 2018) shows that </w:t>
      </w:r>
      <w:r w:rsidR="00F47DF3" w:rsidRPr="00F47DF3">
        <w:rPr>
          <w:rFonts w:cstheme="minorHAnsi"/>
        </w:rPr>
        <w:t>the rate of homelessness</w:t>
      </w:r>
      <w:r>
        <w:rPr>
          <w:rFonts w:cstheme="minorHAnsi"/>
        </w:rPr>
        <w:t xml:space="preserve">, </w:t>
      </w:r>
      <w:r w:rsidR="00F47DF3" w:rsidRPr="00F47DF3">
        <w:rPr>
          <w:rFonts w:cstheme="minorHAnsi"/>
        </w:rPr>
        <w:t xml:space="preserve">calculated from HUD’s raw numbers is very different for “average Americans” and the African American group where it is almost three times higher. </w:t>
      </w:r>
      <w:r w:rsidR="00C50D84">
        <w:rPr>
          <w:rFonts w:cstheme="minorHAnsi"/>
        </w:rPr>
        <w:t>The authors report that, i</w:t>
      </w:r>
      <w:r w:rsidR="00F47DF3" w:rsidRPr="00F47DF3">
        <w:rPr>
          <w:rFonts w:cstheme="minorHAnsi"/>
        </w:rPr>
        <w:t xml:space="preserve">n practical terms, three out of every 200 African Americans are homeless. </w:t>
      </w:r>
    </w:p>
    <w:p w:rsidR="006F6261" w:rsidRPr="00F47DF3" w:rsidRDefault="006F6261" w:rsidP="002D5037">
      <w:pPr>
        <w:spacing w:line="480" w:lineRule="auto"/>
        <w:ind w:firstLine="720"/>
        <w:rPr>
          <w:rFonts w:cstheme="minorHAnsi"/>
        </w:rPr>
      </w:pPr>
      <w:r>
        <w:rPr>
          <w:rFonts w:cstheme="minorHAnsi"/>
        </w:rPr>
        <w:t xml:space="preserve">South Carolina is by no means immune to the problem of homelessness. </w:t>
      </w:r>
      <w:r w:rsidRPr="006F6261">
        <w:rPr>
          <w:rFonts w:cstheme="minorHAnsi"/>
        </w:rPr>
        <w:t>In 2016, the survey found 550 people experiencing homelessness in Charleston, Berkeley, Dorchester, Colleton, Hampton, Beaufort and Jasper counties. That number marked a decrease from 2015, when 606 homeless individuals were counted. Yet nearly half of those surveyed were living outside of shelters in 2016, a substantial increase from previous years.</w:t>
      </w:r>
    </w:p>
    <w:p w:rsidR="0062501F" w:rsidRDefault="00DA1F37" w:rsidP="00BF475F">
      <w:pPr>
        <w:spacing w:line="480" w:lineRule="auto"/>
        <w:ind w:firstLine="720"/>
        <w:rPr>
          <w:rFonts w:cstheme="minorHAnsi"/>
        </w:rPr>
      </w:pPr>
      <w:r w:rsidRPr="00DA1F37">
        <w:rPr>
          <w:rFonts w:asciiTheme="minorHAnsi" w:hAnsiTheme="minorHAnsi" w:cstheme="minorHAnsi"/>
        </w:rPr>
        <w:t>Homeless people are often judge</w:t>
      </w:r>
      <w:r w:rsidR="00C50D84">
        <w:rPr>
          <w:rFonts w:cstheme="minorHAnsi"/>
        </w:rPr>
        <w:t>d</w:t>
      </w:r>
      <w:r w:rsidRPr="00DA1F37">
        <w:rPr>
          <w:rFonts w:asciiTheme="minorHAnsi" w:hAnsiTheme="minorHAnsi" w:cstheme="minorHAnsi"/>
        </w:rPr>
        <w:t xml:space="preserve"> </w:t>
      </w:r>
      <w:r w:rsidR="00C50D84">
        <w:rPr>
          <w:rFonts w:cstheme="minorHAnsi"/>
        </w:rPr>
        <w:t xml:space="preserve">harshly by the society </w:t>
      </w:r>
      <w:r w:rsidR="00300CAE">
        <w:rPr>
          <w:rFonts w:cstheme="minorHAnsi"/>
        </w:rPr>
        <w:t>–</w:t>
      </w:r>
      <w:r w:rsidR="00C50D84">
        <w:rPr>
          <w:rFonts w:cstheme="minorHAnsi"/>
        </w:rPr>
        <w:t xml:space="preserve"> </w:t>
      </w:r>
      <w:proofErr w:type="spellStart"/>
      <w:r w:rsidR="00300CAE">
        <w:rPr>
          <w:rFonts w:cstheme="minorHAnsi"/>
        </w:rPr>
        <w:t>portential</w:t>
      </w:r>
      <w:proofErr w:type="spellEnd"/>
      <w:r w:rsidR="00300CAE">
        <w:rPr>
          <w:rFonts w:cstheme="minorHAnsi"/>
        </w:rPr>
        <w:t xml:space="preserve"> employers, social workers, police and passers-by. </w:t>
      </w:r>
      <w:r w:rsidRPr="00DA1F37">
        <w:rPr>
          <w:rFonts w:asciiTheme="minorHAnsi" w:hAnsiTheme="minorHAnsi" w:cstheme="minorHAnsi"/>
        </w:rPr>
        <w:t xml:space="preserve"> </w:t>
      </w:r>
      <w:r w:rsidR="00300CAE">
        <w:rPr>
          <w:rFonts w:cstheme="minorHAnsi"/>
        </w:rPr>
        <w:t>Their</w:t>
      </w:r>
      <w:r w:rsidRPr="00DA1F37">
        <w:rPr>
          <w:rFonts w:asciiTheme="minorHAnsi" w:hAnsiTheme="minorHAnsi" w:cstheme="minorHAnsi"/>
        </w:rPr>
        <w:t xml:space="preserve"> individual situations</w:t>
      </w:r>
      <w:r w:rsidR="00300CAE">
        <w:rPr>
          <w:rFonts w:cstheme="minorHAnsi"/>
        </w:rPr>
        <w:t xml:space="preserve"> and circumstances of their lives are not taken into account</w:t>
      </w:r>
      <w:r w:rsidRPr="00DA1F37">
        <w:rPr>
          <w:rFonts w:asciiTheme="minorHAnsi" w:hAnsiTheme="minorHAnsi" w:cstheme="minorHAnsi"/>
        </w:rPr>
        <w:t xml:space="preserve">. </w:t>
      </w:r>
      <w:r w:rsidR="005760FB">
        <w:rPr>
          <w:rFonts w:cstheme="minorHAnsi"/>
        </w:rPr>
        <w:t>Homeless</w:t>
      </w:r>
      <w:r w:rsidRPr="00DA1F37">
        <w:rPr>
          <w:rFonts w:asciiTheme="minorHAnsi" w:hAnsiTheme="minorHAnsi" w:cstheme="minorHAnsi"/>
        </w:rPr>
        <w:t xml:space="preserve"> people are</w:t>
      </w:r>
      <w:r w:rsidR="005760FB">
        <w:rPr>
          <w:rFonts w:cstheme="minorHAnsi"/>
        </w:rPr>
        <w:t xml:space="preserve"> often perceived as</w:t>
      </w:r>
      <w:r w:rsidRPr="00DA1F37">
        <w:rPr>
          <w:rFonts w:asciiTheme="minorHAnsi" w:hAnsiTheme="minorHAnsi" w:cstheme="minorHAnsi"/>
        </w:rPr>
        <w:t xml:space="preserve"> bums who decided to waste </w:t>
      </w:r>
      <w:r w:rsidRPr="00DA1F37">
        <w:rPr>
          <w:rFonts w:asciiTheme="minorHAnsi" w:hAnsiTheme="minorHAnsi" w:cstheme="minorHAnsi"/>
        </w:rPr>
        <w:lastRenderedPageBreak/>
        <w:t>their life</w:t>
      </w:r>
      <w:r w:rsidR="005760FB">
        <w:rPr>
          <w:rFonts w:cstheme="minorHAnsi"/>
        </w:rPr>
        <w:t>. In</w:t>
      </w:r>
      <w:r w:rsidR="00300CAE">
        <w:rPr>
          <w:rFonts w:cstheme="minorHAnsi"/>
        </w:rPr>
        <w:t xml:space="preserve"> reality, most are capable of being productive members of society</w:t>
      </w:r>
      <w:r w:rsidRPr="00DA1F37">
        <w:rPr>
          <w:rFonts w:asciiTheme="minorHAnsi" w:hAnsiTheme="minorHAnsi" w:cstheme="minorHAnsi"/>
        </w:rPr>
        <w:t>.</w:t>
      </w:r>
      <w:r w:rsidR="00300CAE">
        <w:rPr>
          <w:rFonts w:cstheme="minorHAnsi"/>
        </w:rPr>
        <w:t xml:space="preserve"> For them, the key to becoming one is re-socialization</w:t>
      </w:r>
      <w:r w:rsidR="000171FB">
        <w:rPr>
          <w:rFonts w:cstheme="minorHAnsi"/>
        </w:rPr>
        <w:t xml:space="preserve">: help with </w:t>
      </w:r>
      <w:r w:rsidR="005A1A44">
        <w:rPr>
          <w:rFonts w:cstheme="minorHAnsi"/>
        </w:rPr>
        <w:t>job matching, finding a place to live, confidence building, skills development, etc.</w:t>
      </w:r>
      <w:r w:rsidR="005760FB">
        <w:rPr>
          <w:rFonts w:cstheme="minorHAnsi"/>
        </w:rPr>
        <w:t xml:space="preserve"> </w:t>
      </w:r>
      <w:r w:rsidR="003A2E04">
        <w:rPr>
          <w:rFonts w:cstheme="minorHAnsi"/>
        </w:rPr>
        <w:t>(</w:t>
      </w:r>
      <w:proofErr w:type="spellStart"/>
      <w:r w:rsidR="003A2E04">
        <w:rPr>
          <w:rFonts w:cstheme="minorHAnsi"/>
        </w:rPr>
        <w:t>Ahlqvist</w:t>
      </w:r>
      <w:proofErr w:type="spellEnd"/>
      <w:r w:rsidR="003A2E04">
        <w:rPr>
          <w:rFonts w:cstheme="minorHAnsi"/>
        </w:rPr>
        <w:t>, 2010)</w:t>
      </w:r>
      <w:r w:rsidR="00300CAE">
        <w:rPr>
          <w:rFonts w:cstheme="minorHAnsi"/>
        </w:rPr>
        <w:t>.</w:t>
      </w:r>
      <w:r w:rsidRPr="00DA1F37">
        <w:rPr>
          <w:rFonts w:asciiTheme="minorHAnsi" w:hAnsiTheme="minorHAnsi" w:cstheme="minorHAnsi"/>
        </w:rPr>
        <w:t xml:space="preserve"> </w:t>
      </w:r>
    </w:p>
    <w:p w:rsidR="00796BF3" w:rsidRDefault="002D5037" w:rsidP="00BF475F">
      <w:pPr>
        <w:spacing w:line="480" w:lineRule="auto"/>
        <w:ind w:firstLine="720"/>
        <w:rPr>
          <w:rFonts w:cstheme="minorHAnsi"/>
        </w:rPr>
      </w:pPr>
      <w:r>
        <w:rPr>
          <w:rFonts w:cstheme="minorHAnsi"/>
        </w:rPr>
        <w:t>On a personal level, h</w:t>
      </w:r>
      <w:r w:rsidR="006F6261">
        <w:rPr>
          <w:rFonts w:cstheme="minorHAnsi"/>
        </w:rPr>
        <w:t>omelessness is a temporary, fixable problem, not an affliction for life.</w:t>
      </w:r>
      <w:r>
        <w:rPr>
          <w:rFonts w:cstheme="minorHAnsi"/>
        </w:rPr>
        <w:t xml:space="preserve"> On a communal level, homelessness may be a sign of social decay and should be treated as an important indication of the health of the society (</w:t>
      </w:r>
      <w:proofErr w:type="spellStart"/>
      <w:r>
        <w:rPr>
          <w:rFonts w:cstheme="minorHAnsi"/>
        </w:rPr>
        <w:t>Cuillier</w:t>
      </w:r>
      <w:proofErr w:type="spellEnd"/>
      <w:r>
        <w:rPr>
          <w:rFonts w:cstheme="minorHAnsi"/>
        </w:rPr>
        <w:t>, 2008).</w:t>
      </w:r>
    </w:p>
    <w:p w:rsidR="0062501F" w:rsidRDefault="005A1A44" w:rsidP="00C50D84">
      <w:pPr>
        <w:spacing w:line="480" w:lineRule="auto"/>
        <w:ind w:firstLine="720"/>
        <w:rPr>
          <w:rFonts w:cstheme="minorHAnsi"/>
        </w:rPr>
      </w:pPr>
      <w:proofErr w:type="gramStart"/>
      <w:r>
        <w:rPr>
          <w:rFonts w:cstheme="minorHAnsi"/>
        </w:rPr>
        <w:t>This  study</w:t>
      </w:r>
      <w:proofErr w:type="gramEnd"/>
      <w:r w:rsidR="00C2434D">
        <w:rPr>
          <w:rFonts w:cstheme="minorHAnsi"/>
        </w:rPr>
        <w:t xml:space="preserve"> explores the need for a local non-profit agency, providing re-socialization services related to job matching, housing assistance</w:t>
      </w:r>
      <w:r w:rsidR="00C92A10">
        <w:rPr>
          <w:rFonts w:cstheme="minorHAnsi"/>
        </w:rPr>
        <w:t>,</w:t>
      </w:r>
      <w:r w:rsidR="00C2434D">
        <w:rPr>
          <w:rFonts w:cstheme="minorHAnsi"/>
        </w:rPr>
        <w:t xml:space="preserve"> daycare and confidence building services in Columbia, SC area.</w:t>
      </w:r>
      <w:r w:rsidR="00C92A10">
        <w:rPr>
          <w:rFonts w:cstheme="minorHAnsi"/>
        </w:rPr>
        <w:t xml:space="preserve"> These services are treated primarily as information and communication services that benefit the homeless, the community and the public sphere. </w:t>
      </w:r>
    </w:p>
    <w:p w:rsidR="005A1A44" w:rsidRDefault="00C92A10" w:rsidP="00C50D84">
      <w:pPr>
        <w:spacing w:line="480" w:lineRule="auto"/>
        <w:ind w:firstLine="720"/>
        <w:rPr>
          <w:rFonts w:cstheme="minorHAnsi"/>
        </w:rPr>
      </w:pPr>
      <w:r>
        <w:rPr>
          <w:rFonts w:cstheme="minorHAnsi"/>
        </w:rPr>
        <w:t xml:space="preserve">The research </w:t>
      </w:r>
      <w:proofErr w:type="gramStart"/>
      <w:r>
        <w:rPr>
          <w:rFonts w:cstheme="minorHAnsi"/>
        </w:rPr>
        <w:t>question</w:t>
      </w:r>
      <w:proofErr w:type="gramEnd"/>
      <w:r>
        <w:rPr>
          <w:rFonts w:cstheme="minorHAnsi"/>
        </w:rPr>
        <w:t xml:space="preserve"> the study is designed to answer is </w:t>
      </w:r>
      <w:r w:rsidRPr="0062501F">
        <w:rPr>
          <w:rFonts w:cstheme="minorHAnsi"/>
          <w:i/>
        </w:rPr>
        <w:t>(RQ1): What is the perceived level of need for a non-profit agency providing re-socialization services in the Columbia, South Carolina area?</w:t>
      </w:r>
    </w:p>
    <w:p w:rsidR="00BF475F" w:rsidRDefault="00BF475F" w:rsidP="00C50D84">
      <w:pPr>
        <w:spacing w:line="480" w:lineRule="auto"/>
        <w:ind w:firstLine="720"/>
        <w:rPr>
          <w:rFonts w:cstheme="minorHAnsi"/>
        </w:rPr>
      </w:pPr>
      <w:r>
        <w:rPr>
          <w:rFonts w:cstheme="minorHAnsi"/>
        </w:rPr>
        <w:t>The design of this research is based on a series of expert interviews conducted by the researcher. It results in a feasibility case study for such an agency.</w:t>
      </w:r>
      <w:r w:rsidR="008723C2">
        <w:rPr>
          <w:rFonts w:cstheme="minorHAnsi"/>
        </w:rPr>
        <w:t xml:space="preserve"> Be</w:t>
      </w:r>
      <w:r w:rsidR="0010028A">
        <w:rPr>
          <w:rFonts w:cstheme="minorHAnsi"/>
        </w:rPr>
        <w:t>y</w:t>
      </w:r>
      <w:r w:rsidR="008723C2">
        <w:rPr>
          <w:rFonts w:cstheme="minorHAnsi"/>
        </w:rPr>
        <w:t xml:space="preserve">ond </w:t>
      </w:r>
      <w:r w:rsidR="0010028A">
        <w:rPr>
          <w:rFonts w:cstheme="minorHAnsi"/>
        </w:rPr>
        <w:t>a practical purpose, the study has a personal importance for the research</w:t>
      </w:r>
      <w:r w:rsidR="00940491">
        <w:rPr>
          <w:rFonts w:cstheme="minorHAnsi"/>
        </w:rPr>
        <w:t>er</w:t>
      </w:r>
      <w:r w:rsidR="006A1B5B">
        <w:rPr>
          <w:rFonts w:cstheme="minorHAnsi"/>
        </w:rPr>
        <w:t>, who plans to work in the social services area.</w:t>
      </w:r>
    </w:p>
    <w:p w:rsidR="00BF475F" w:rsidRDefault="00BF475F" w:rsidP="00C50D84">
      <w:pPr>
        <w:spacing w:line="480" w:lineRule="auto"/>
        <w:ind w:firstLine="720"/>
        <w:rPr>
          <w:rFonts w:cstheme="minorHAnsi"/>
        </w:rPr>
      </w:pPr>
      <w:r>
        <w:rPr>
          <w:rFonts w:cstheme="minorHAnsi"/>
        </w:rPr>
        <w:t>The next chapter outlines the definitions of the major concepts, as well as theoretical and methodological considerations that influenced the researcher on the design and execution stages.</w:t>
      </w:r>
    </w:p>
    <w:p w:rsidR="0062501F" w:rsidRDefault="0062501F" w:rsidP="0062501F">
      <w:pPr>
        <w:spacing w:line="480" w:lineRule="auto"/>
        <w:rPr>
          <w:rFonts w:cstheme="minorHAnsi"/>
        </w:rPr>
      </w:pPr>
    </w:p>
    <w:p w:rsidR="00C605D2" w:rsidRDefault="00C605D2" w:rsidP="0062501F">
      <w:pPr>
        <w:spacing w:line="480" w:lineRule="auto"/>
        <w:rPr>
          <w:rFonts w:cstheme="minorHAnsi"/>
        </w:rPr>
      </w:pPr>
    </w:p>
    <w:p w:rsidR="00C605D2" w:rsidRDefault="00C605D2" w:rsidP="0062501F">
      <w:pPr>
        <w:spacing w:line="480" w:lineRule="auto"/>
        <w:rPr>
          <w:rFonts w:cstheme="minorHAnsi"/>
        </w:rPr>
      </w:pPr>
    </w:p>
    <w:p w:rsidR="006A1B5B" w:rsidRDefault="006A1B5B" w:rsidP="0062501F">
      <w:pPr>
        <w:spacing w:line="480" w:lineRule="auto"/>
        <w:jc w:val="center"/>
        <w:rPr>
          <w:rFonts w:asciiTheme="majorHAnsi" w:hAnsiTheme="majorHAnsi" w:cstheme="majorHAnsi"/>
        </w:rPr>
      </w:pPr>
    </w:p>
    <w:p w:rsidR="0062501F" w:rsidRPr="0062501F" w:rsidRDefault="0062501F" w:rsidP="0062501F">
      <w:pPr>
        <w:spacing w:line="480" w:lineRule="auto"/>
        <w:jc w:val="center"/>
        <w:rPr>
          <w:rFonts w:asciiTheme="majorHAnsi" w:hAnsiTheme="majorHAnsi" w:cstheme="majorHAnsi"/>
        </w:rPr>
      </w:pPr>
      <w:r w:rsidRPr="0062501F">
        <w:rPr>
          <w:rFonts w:asciiTheme="majorHAnsi" w:hAnsiTheme="majorHAnsi" w:cstheme="majorHAnsi"/>
        </w:rPr>
        <w:lastRenderedPageBreak/>
        <w:t>Literature Review</w:t>
      </w:r>
    </w:p>
    <w:p w:rsidR="00E04025" w:rsidRDefault="00E04025" w:rsidP="00C50D84">
      <w:pPr>
        <w:spacing w:line="480" w:lineRule="auto"/>
        <w:rPr>
          <w:rFonts w:cstheme="minorHAnsi"/>
        </w:rPr>
      </w:pPr>
    </w:p>
    <w:p w:rsidR="00125782" w:rsidRDefault="00DA1F37" w:rsidP="00125782">
      <w:pPr>
        <w:spacing w:line="480" w:lineRule="auto"/>
        <w:ind w:firstLine="720"/>
        <w:rPr>
          <w:rFonts w:cstheme="minorHAnsi"/>
        </w:rPr>
      </w:pPr>
      <w:r w:rsidRPr="00DA1F37">
        <w:rPr>
          <w:rFonts w:asciiTheme="minorHAnsi" w:hAnsiTheme="minorHAnsi" w:cstheme="minorHAnsi"/>
        </w:rPr>
        <w:t>Dewey (1954) described the role of journalism as having the ability not only to inform, but also to engage the public to act. To engage the public would suggest collective action, and collective action would suggest a public opinion that is likened to Habermas’s public sphere in which private people come together as a public (Habermas,</w:t>
      </w:r>
      <w:r w:rsidR="008407EB">
        <w:rPr>
          <w:rFonts w:cstheme="minorHAnsi"/>
        </w:rPr>
        <w:t xml:space="preserve"> </w:t>
      </w:r>
      <w:r w:rsidRPr="00DA1F37">
        <w:rPr>
          <w:rFonts w:asciiTheme="minorHAnsi" w:hAnsiTheme="minorHAnsi" w:cstheme="minorHAnsi"/>
        </w:rPr>
        <w:t xml:space="preserve">1989). According to </w:t>
      </w:r>
      <w:proofErr w:type="spellStart"/>
      <w:r w:rsidRPr="00DA1F37">
        <w:rPr>
          <w:rFonts w:asciiTheme="minorHAnsi" w:hAnsiTheme="minorHAnsi" w:cstheme="minorHAnsi"/>
        </w:rPr>
        <w:t>Susen</w:t>
      </w:r>
      <w:proofErr w:type="spellEnd"/>
      <w:r w:rsidRPr="00DA1F37">
        <w:rPr>
          <w:rFonts w:asciiTheme="minorHAnsi" w:hAnsiTheme="minorHAnsi" w:cstheme="minorHAnsi"/>
        </w:rPr>
        <w:t xml:space="preserve"> (2011), this can become problematic when considering the fact that “different societies generate different discourses about the nature of public and private life,” and that when differentiating between the collective and the personal, the former is often privileged over the latter (p. 57). </w:t>
      </w:r>
    </w:p>
    <w:p w:rsidR="00F82721" w:rsidRDefault="00DA1F37" w:rsidP="00125782">
      <w:pPr>
        <w:spacing w:line="480" w:lineRule="auto"/>
        <w:ind w:firstLine="720"/>
        <w:rPr>
          <w:rFonts w:cstheme="minorHAnsi"/>
        </w:rPr>
      </w:pPr>
      <w:r w:rsidRPr="00DA1F37">
        <w:rPr>
          <w:rFonts w:asciiTheme="minorHAnsi" w:hAnsiTheme="minorHAnsi" w:cstheme="minorHAnsi"/>
        </w:rPr>
        <w:t xml:space="preserve">Being homeless can occur for several reasons. Many people who are homeless could fall into categories such as low educational levels, having young children with no access to child care, limited or no past work experience or marketable job skills, mental health or substance abuse problem criminal histories, and bad credit. </w:t>
      </w:r>
    </w:p>
    <w:p w:rsidR="00DA1F37" w:rsidRPr="00DA1F37" w:rsidRDefault="00F82721" w:rsidP="00125782">
      <w:pPr>
        <w:spacing w:line="480" w:lineRule="auto"/>
        <w:ind w:firstLine="720"/>
        <w:rPr>
          <w:rFonts w:asciiTheme="minorHAnsi" w:hAnsiTheme="minorHAnsi" w:cstheme="minorHAnsi"/>
        </w:rPr>
      </w:pPr>
      <w:r>
        <w:rPr>
          <w:rFonts w:cstheme="minorHAnsi"/>
        </w:rPr>
        <w:t xml:space="preserve">Lack of socialization is directly linked to the ability to function as a productive citizen of a contemporary democratic society. </w:t>
      </w:r>
      <w:r w:rsidR="00DA1F37" w:rsidRPr="00DA1F37">
        <w:rPr>
          <w:rFonts w:asciiTheme="minorHAnsi" w:hAnsiTheme="minorHAnsi" w:cstheme="minorHAnsi"/>
        </w:rPr>
        <w:t>Banks (2001) suggested that the development of thoughtful citizen actors requires an understanding of the ways in which knowledge is constructed and located within the “social, political and economic contexts of society” (p. 9).</w:t>
      </w:r>
      <w:r w:rsidR="00125782">
        <w:rPr>
          <w:rFonts w:cstheme="minorHAnsi"/>
        </w:rPr>
        <w:t xml:space="preserve"> </w:t>
      </w:r>
      <w:proofErr w:type="gramStart"/>
      <w:r w:rsidR="00DA1F37" w:rsidRPr="00DA1F37">
        <w:rPr>
          <w:rFonts w:asciiTheme="minorHAnsi" w:hAnsiTheme="minorHAnsi" w:cstheme="minorHAnsi"/>
        </w:rPr>
        <w:t>There</w:t>
      </w:r>
      <w:proofErr w:type="gramEnd"/>
      <w:r w:rsidR="00DA1F37" w:rsidRPr="00DA1F37">
        <w:rPr>
          <w:rFonts w:asciiTheme="minorHAnsi" w:hAnsiTheme="minorHAnsi" w:cstheme="minorHAnsi"/>
        </w:rPr>
        <w:t xml:space="preserve"> are plenty of homeless people who would love to not be homeless but there are little resources provided. </w:t>
      </w:r>
    </w:p>
    <w:p w:rsidR="00F82721" w:rsidRDefault="00DA1F37" w:rsidP="00125782">
      <w:pPr>
        <w:spacing w:line="480" w:lineRule="auto"/>
        <w:ind w:firstLine="720"/>
        <w:rPr>
          <w:rFonts w:cstheme="minorHAnsi"/>
        </w:rPr>
      </w:pPr>
      <w:r w:rsidRPr="00DA1F37">
        <w:rPr>
          <w:rFonts w:asciiTheme="minorHAnsi" w:hAnsiTheme="minorHAnsi" w:cstheme="minorHAnsi"/>
        </w:rPr>
        <w:t xml:space="preserve">The National Law Center on Homelessness </w:t>
      </w:r>
      <w:proofErr w:type="gramStart"/>
      <w:r w:rsidRPr="00DA1F37">
        <w:rPr>
          <w:rFonts w:asciiTheme="minorHAnsi" w:hAnsiTheme="minorHAnsi" w:cstheme="minorHAnsi"/>
        </w:rPr>
        <w:t>and  Poverty</w:t>
      </w:r>
      <w:proofErr w:type="gramEnd"/>
      <w:r w:rsidRPr="00DA1F37">
        <w:rPr>
          <w:rFonts w:asciiTheme="minorHAnsi" w:hAnsiTheme="minorHAnsi" w:cstheme="minorHAnsi"/>
        </w:rPr>
        <w:t xml:space="preserve"> currently estimates that each year at least 2.5 to 3.5 million Americans sleep in shelters, transitional housing, and public places not meant for human habitation.  At least an additional 7.4 million have lost their own homes and are doubled-up with others due to economic necessity</w:t>
      </w:r>
      <w:r w:rsidR="00F82721">
        <w:rPr>
          <w:rFonts w:cstheme="minorHAnsi"/>
        </w:rPr>
        <w:t xml:space="preserve"> (2018)</w:t>
      </w:r>
      <w:r w:rsidRPr="00DA1F37">
        <w:rPr>
          <w:rFonts w:asciiTheme="minorHAnsi" w:hAnsiTheme="minorHAnsi" w:cstheme="minorHAnsi"/>
        </w:rPr>
        <w:t xml:space="preserve">. </w:t>
      </w:r>
    </w:p>
    <w:p w:rsidR="00DA1F37" w:rsidRDefault="00DA1F37" w:rsidP="00125782">
      <w:pPr>
        <w:spacing w:line="480" w:lineRule="auto"/>
        <w:ind w:firstLine="720"/>
        <w:rPr>
          <w:rFonts w:asciiTheme="minorHAnsi" w:hAnsiTheme="minorHAnsi" w:cstheme="minorHAnsi"/>
        </w:rPr>
      </w:pPr>
      <w:r w:rsidRPr="00DA1F37">
        <w:rPr>
          <w:rFonts w:asciiTheme="minorHAnsi" w:hAnsiTheme="minorHAnsi" w:cstheme="minorHAnsi"/>
        </w:rPr>
        <w:lastRenderedPageBreak/>
        <w:t>Unsheltered homeless people include people who live in places not meant for human habitation, such as the streets, vehicles, or parks.</w:t>
      </w:r>
      <w:r w:rsidR="00F82721">
        <w:rPr>
          <w:rFonts w:cstheme="minorHAnsi"/>
        </w:rPr>
        <w:t xml:space="preserve"> </w:t>
      </w:r>
      <w:r w:rsidRPr="00DA1F37">
        <w:rPr>
          <w:rFonts w:asciiTheme="minorHAnsi" w:hAnsiTheme="minorHAnsi" w:cstheme="minorHAnsi"/>
        </w:rPr>
        <w:t>The PIT Count uses the HUD definition of homelessness to estimate the number of individuals and  families “with a primary nighttime residence that is a public or private place not designated for or ordinarily used as a regular sleeping accommodation for human beings, including a car, park, abandoned building, bus or train station, airport, or camping  ground” or staying in an emergency shelter or transitional housing</w:t>
      </w:r>
      <w:r w:rsidR="00F82721">
        <w:rPr>
          <w:rFonts w:cstheme="minorHAnsi"/>
        </w:rPr>
        <w:t xml:space="preserve"> (2018)</w:t>
      </w:r>
      <w:r w:rsidRPr="00DA1F37">
        <w:rPr>
          <w:rFonts w:asciiTheme="minorHAnsi" w:hAnsiTheme="minorHAnsi" w:cstheme="minorHAnsi"/>
        </w:rPr>
        <w:t xml:space="preserve">. HUD mandates reporting </w:t>
      </w:r>
      <w:proofErr w:type="gramStart"/>
      <w:r w:rsidRPr="00DA1F37">
        <w:rPr>
          <w:rFonts w:asciiTheme="minorHAnsi" w:hAnsiTheme="minorHAnsi" w:cstheme="minorHAnsi"/>
        </w:rPr>
        <w:t>requirements</w:t>
      </w:r>
      <w:proofErr w:type="gramEnd"/>
      <w:r w:rsidRPr="00DA1F37">
        <w:rPr>
          <w:rFonts w:asciiTheme="minorHAnsi" w:hAnsiTheme="minorHAnsi" w:cstheme="minorHAnsi"/>
        </w:rPr>
        <w:t xml:space="preserve"> but states and localities determine how the count will be conducted (</w:t>
      </w:r>
      <w:r w:rsidR="00F75F3E">
        <w:rPr>
          <w:rFonts w:cstheme="minorHAnsi"/>
        </w:rPr>
        <w:t>2018</w:t>
      </w:r>
      <w:r w:rsidRPr="00DA1F37">
        <w:rPr>
          <w:rFonts w:asciiTheme="minorHAnsi" w:hAnsiTheme="minorHAnsi" w:cstheme="minorHAnsi"/>
        </w:rPr>
        <w:t>)</w:t>
      </w:r>
      <w:r w:rsidR="00F75F3E">
        <w:rPr>
          <w:rFonts w:cstheme="minorHAnsi"/>
        </w:rPr>
        <w:t xml:space="preserve">. </w:t>
      </w:r>
      <w:r w:rsidRPr="00DA1F37">
        <w:rPr>
          <w:rFonts w:asciiTheme="minorHAnsi" w:hAnsiTheme="minorHAnsi" w:cstheme="minorHAnsi"/>
        </w:rPr>
        <w:t>Although there are shelters, women</w:t>
      </w:r>
      <w:r w:rsidR="008629BE">
        <w:rPr>
          <w:rFonts w:cstheme="minorHAnsi"/>
        </w:rPr>
        <w:t>’</w:t>
      </w:r>
      <w:r w:rsidRPr="00DA1F37">
        <w:rPr>
          <w:rFonts w:asciiTheme="minorHAnsi" w:hAnsiTheme="minorHAnsi" w:cstheme="minorHAnsi"/>
        </w:rPr>
        <w:t>s and men</w:t>
      </w:r>
      <w:r w:rsidR="008629BE">
        <w:rPr>
          <w:rFonts w:cstheme="minorHAnsi"/>
        </w:rPr>
        <w:t>’</w:t>
      </w:r>
      <w:r w:rsidRPr="00DA1F37">
        <w:rPr>
          <w:rFonts w:asciiTheme="minorHAnsi" w:hAnsiTheme="minorHAnsi" w:cstheme="minorHAnsi"/>
        </w:rPr>
        <w:t>s facilit</w:t>
      </w:r>
      <w:r w:rsidR="008629BE">
        <w:rPr>
          <w:rFonts w:cstheme="minorHAnsi"/>
        </w:rPr>
        <w:t>ies,</w:t>
      </w:r>
      <w:r w:rsidRPr="00DA1F37">
        <w:rPr>
          <w:rFonts w:asciiTheme="minorHAnsi" w:hAnsiTheme="minorHAnsi" w:cstheme="minorHAnsi"/>
        </w:rPr>
        <w:t xml:space="preserve"> some lack the essential needs these homeless people still need. Most facilities also have a long list of requirements that some may not meet.</w:t>
      </w:r>
    </w:p>
    <w:p w:rsidR="008723C2" w:rsidRDefault="00D82B30" w:rsidP="00125782">
      <w:pPr>
        <w:spacing w:line="480" w:lineRule="auto"/>
        <w:ind w:firstLine="720"/>
        <w:rPr>
          <w:rFonts w:asciiTheme="minorHAnsi" w:hAnsiTheme="minorHAnsi" w:cstheme="minorHAnsi"/>
        </w:rPr>
      </w:pPr>
      <w:r w:rsidRPr="00DA1F37">
        <w:rPr>
          <w:rFonts w:asciiTheme="minorHAnsi" w:hAnsiTheme="minorHAnsi" w:cstheme="minorHAnsi"/>
        </w:rPr>
        <w:t>In sociology, social action, also known as Weberian social action, refers to an act which takes into account the actions and reactions of individuals (or 'agents'). According to Max Weber, "an Action is 'social' if the acting individual takes account of the behavior of others and is thereby oriented in its course".</w:t>
      </w:r>
      <w:r w:rsidR="008723C2">
        <w:rPr>
          <w:rFonts w:asciiTheme="minorHAnsi" w:hAnsiTheme="minorHAnsi" w:cstheme="minorHAnsi"/>
        </w:rPr>
        <w:t xml:space="preserve"> </w:t>
      </w:r>
      <w:r w:rsidRPr="00DA1F37">
        <w:rPr>
          <w:rFonts w:asciiTheme="minorHAnsi" w:hAnsiTheme="minorHAnsi" w:cstheme="minorHAnsi"/>
        </w:rPr>
        <w:t>Unlike structural theorists, social action theorists argue that people’s behavior and life-chances are not determined by their social background. Instead, social action theorists emphasi</w:t>
      </w:r>
      <w:r w:rsidR="008723C2">
        <w:rPr>
          <w:rFonts w:asciiTheme="minorHAnsi" w:hAnsiTheme="minorHAnsi" w:cstheme="minorHAnsi"/>
        </w:rPr>
        <w:t>ze</w:t>
      </w:r>
      <w:r w:rsidRPr="00DA1F37">
        <w:rPr>
          <w:rFonts w:asciiTheme="minorHAnsi" w:hAnsiTheme="minorHAnsi" w:cstheme="minorHAnsi"/>
        </w:rPr>
        <w:t xml:space="preserve"> the role of the active individual and interactions between people in shaping personal identity and in turn the wider society. In order to understand human </w:t>
      </w:r>
      <w:proofErr w:type="gramStart"/>
      <w:r w:rsidRPr="00DA1F37">
        <w:rPr>
          <w:rFonts w:asciiTheme="minorHAnsi" w:hAnsiTheme="minorHAnsi" w:cstheme="minorHAnsi"/>
        </w:rPr>
        <w:t>action</w:t>
      </w:r>
      <w:proofErr w:type="gramEnd"/>
      <w:r w:rsidRPr="00DA1F37">
        <w:rPr>
          <w:rFonts w:asciiTheme="minorHAnsi" w:hAnsiTheme="minorHAnsi" w:cstheme="minorHAnsi"/>
        </w:rPr>
        <w:t xml:space="preserve"> we need to uncover the individual’s own motives for acting</w:t>
      </w:r>
      <w:r w:rsidR="008723C2">
        <w:rPr>
          <w:rFonts w:asciiTheme="minorHAnsi" w:hAnsiTheme="minorHAnsi" w:cstheme="minorHAnsi"/>
        </w:rPr>
        <w:t xml:space="preserve"> </w:t>
      </w:r>
      <w:r w:rsidR="008723C2">
        <w:rPr>
          <w:rFonts w:asciiTheme="minorHAnsi" w:hAnsiTheme="minorHAnsi" w:cstheme="minorHAnsi"/>
        </w:rPr>
        <w:t>(Banks &amp; Banks, 2004).</w:t>
      </w:r>
      <w:r>
        <w:rPr>
          <w:rFonts w:asciiTheme="minorHAnsi" w:hAnsiTheme="minorHAnsi" w:cstheme="minorHAnsi"/>
        </w:rPr>
        <w:t xml:space="preserve"> </w:t>
      </w:r>
    </w:p>
    <w:p w:rsidR="00D82B30" w:rsidRPr="00DA1F37" w:rsidRDefault="00D82B30" w:rsidP="00125782">
      <w:pPr>
        <w:spacing w:line="480" w:lineRule="auto"/>
        <w:ind w:firstLine="720"/>
        <w:rPr>
          <w:rFonts w:asciiTheme="minorHAnsi" w:hAnsiTheme="minorHAnsi" w:cstheme="minorHAnsi"/>
        </w:rPr>
      </w:pPr>
      <w:r w:rsidRPr="00DA1F37">
        <w:rPr>
          <w:rFonts w:asciiTheme="minorHAnsi" w:hAnsiTheme="minorHAnsi" w:cstheme="minorHAnsi"/>
        </w:rPr>
        <w:t xml:space="preserve">The purpose of sociological theory is to give scientists and scholars a way to think and write about human behavior that is categorizable and smaller in scope than talking about society as a whole. Sociological theory often overlaps with major movements in politics or </w:t>
      </w:r>
      <w:r w:rsidRPr="00DA1F37">
        <w:rPr>
          <w:rFonts w:asciiTheme="minorHAnsi" w:hAnsiTheme="minorHAnsi" w:cstheme="minorHAnsi"/>
        </w:rPr>
        <w:lastRenderedPageBreak/>
        <w:t>philosophy.</w:t>
      </w:r>
      <w:r w:rsidR="008723C2">
        <w:rPr>
          <w:rFonts w:asciiTheme="minorHAnsi" w:hAnsiTheme="minorHAnsi" w:cstheme="minorHAnsi"/>
        </w:rPr>
        <w:t xml:space="preserve"> </w:t>
      </w:r>
      <w:proofErr w:type="gramStart"/>
      <w:r w:rsidRPr="00DA1F37">
        <w:rPr>
          <w:rFonts w:asciiTheme="minorHAnsi" w:hAnsiTheme="minorHAnsi" w:cstheme="minorHAnsi"/>
        </w:rPr>
        <w:t>The</w:t>
      </w:r>
      <w:proofErr w:type="gramEnd"/>
      <w:r w:rsidRPr="00DA1F37">
        <w:rPr>
          <w:rFonts w:asciiTheme="minorHAnsi" w:hAnsiTheme="minorHAnsi" w:cstheme="minorHAnsi"/>
        </w:rPr>
        <w:t xml:space="preserve"> social action theory helps you develop your sense of awareness. It is important to be able to understand different social situations</w:t>
      </w:r>
      <w:r w:rsidR="008723C2">
        <w:rPr>
          <w:rFonts w:asciiTheme="minorHAnsi" w:hAnsiTheme="minorHAnsi" w:cstheme="minorHAnsi"/>
        </w:rPr>
        <w:t xml:space="preserve"> (Banks &amp; Banks, 2004).</w:t>
      </w:r>
      <w:r w:rsidRPr="00DA1F37">
        <w:rPr>
          <w:rFonts w:asciiTheme="minorHAnsi" w:hAnsiTheme="minorHAnsi" w:cstheme="minorHAnsi"/>
        </w:rPr>
        <w:t xml:space="preserve"> </w:t>
      </w:r>
    </w:p>
    <w:p w:rsidR="008723C2" w:rsidRDefault="00DA1F37" w:rsidP="008723C2">
      <w:pPr>
        <w:spacing w:line="480" w:lineRule="auto"/>
        <w:ind w:firstLine="720"/>
        <w:rPr>
          <w:rFonts w:asciiTheme="minorHAnsi" w:hAnsiTheme="minorHAnsi" w:cstheme="minorHAnsi"/>
        </w:rPr>
      </w:pPr>
      <w:r w:rsidRPr="00DA1F37">
        <w:rPr>
          <w:rFonts w:asciiTheme="minorHAnsi" w:hAnsiTheme="minorHAnsi" w:cstheme="minorHAnsi"/>
        </w:rPr>
        <w:t>The CCA,</w:t>
      </w:r>
      <w:r w:rsidR="00F75F3E">
        <w:rPr>
          <w:rFonts w:cstheme="minorHAnsi"/>
        </w:rPr>
        <w:t xml:space="preserve"> </w:t>
      </w:r>
      <w:proofErr w:type="gramStart"/>
      <w:r w:rsidRPr="00DA1F37">
        <w:rPr>
          <w:rFonts w:asciiTheme="minorHAnsi" w:hAnsiTheme="minorHAnsi" w:cstheme="minorHAnsi"/>
        </w:rPr>
        <w:t>( Culture</w:t>
      </w:r>
      <w:proofErr w:type="gramEnd"/>
      <w:r w:rsidRPr="00DA1F37">
        <w:rPr>
          <w:rFonts w:asciiTheme="minorHAnsi" w:hAnsiTheme="minorHAnsi" w:cstheme="minorHAnsi"/>
        </w:rPr>
        <w:t>-Centered Approach) which serves as the overarching guide in this model, is concerned with the modes of knowledge production and access to available resources, political processes, and the design of existing infrastructures (Dutta</w:t>
      </w:r>
      <w:r w:rsidR="0038372D">
        <w:rPr>
          <w:rFonts w:cstheme="minorHAnsi"/>
        </w:rPr>
        <w:t xml:space="preserve"> et. al.</w:t>
      </w:r>
      <w:r w:rsidRPr="00DA1F37">
        <w:rPr>
          <w:rFonts w:asciiTheme="minorHAnsi" w:hAnsiTheme="minorHAnsi" w:cstheme="minorHAnsi"/>
        </w:rPr>
        <w:t xml:space="preserve">, 2008). </w:t>
      </w:r>
    </w:p>
    <w:p w:rsidR="00DA1F37" w:rsidRPr="00DA1F37" w:rsidRDefault="00DA1F37" w:rsidP="008723C2">
      <w:pPr>
        <w:spacing w:line="480" w:lineRule="auto"/>
        <w:ind w:firstLine="720"/>
        <w:rPr>
          <w:rFonts w:asciiTheme="minorHAnsi" w:hAnsiTheme="minorHAnsi" w:cstheme="minorHAnsi"/>
        </w:rPr>
      </w:pPr>
      <w:r w:rsidRPr="00DA1F37">
        <w:rPr>
          <w:rFonts w:asciiTheme="minorHAnsi" w:hAnsiTheme="minorHAnsi" w:cstheme="minorHAnsi"/>
        </w:rPr>
        <w:t xml:space="preserve">Founded in postcolonial and subaltern studies, and predominantly used in health communication research, CCA incorporates practices of interrogation of the hegemonic knowledge </w:t>
      </w:r>
      <w:proofErr w:type="gramStart"/>
      <w:r w:rsidRPr="00DA1F37">
        <w:rPr>
          <w:rFonts w:asciiTheme="minorHAnsi" w:hAnsiTheme="minorHAnsi" w:cstheme="minorHAnsi"/>
        </w:rPr>
        <w:t>structures, and</w:t>
      </w:r>
      <w:proofErr w:type="gramEnd"/>
      <w:r w:rsidRPr="00DA1F37">
        <w:rPr>
          <w:rFonts w:asciiTheme="minorHAnsi" w:hAnsiTheme="minorHAnsi" w:cstheme="minorHAnsi"/>
        </w:rPr>
        <w:t xml:space="preserve"> seeks to invert the practices of narrative development by incorporating the margins of society (</w:t>
      </w:r>
      <w:r w:rsidR="0008503F" w:rsidRPr="00DA1F37">
        <w:rPr>
          <w:rFonts w:asciiTheme="minorHAnsi" w:hAnsiTheme="minorHAnsi" w:cstheme="minorHAnsi"/>
        </w:rPr>
        <w:t>Dutta</w:t>
      </w:r>
      <w:r w:rsidR="0008503F">
        <w:rPr>
          <w:rFonts w:cstheme="minorHAnsi"/>
        </w:rPr>
        <w:t xml:space="preserve"> et. al.</w:t>
      </w:r>
      <w:r w:rsidR="0008503F" w:rsidRPr="00DA1F37">
        <w:rPr>
          <w:rFonts w:asciiTheme="minorHAnsi" w:hAnsiTheme="minorHAnsi" w:cstheme="minorHAnsi"/>
        </w:rPr>
        <w:t>, 2008</w:t>
      </w:r>
      <w:r w:rsidRPr="00DA1F37">
        <w:rPr>
          <w:rFonts w:asciiTheme="minorHAnsi" w:hAnsiTheme="minorHAnsi" w:cstheme="minorHAnsi"/>
        </w:rPr>
        <w:t>). The researcher</w:t>
      </w:r>
      <w:r w:rsidR="0008503F">
        <w:rPr>
          <w:rFonts w:cstheme="minorHAnsi"/>
        </w:rPr>
        <w:t>’s approach was informed by- and resulted in</w:t>
      </w:r>
      <w:r w:rsidRPr="00DA1F37">
        <w:rPr>
          <w:rFonts w:asciiTheme="minorHAnsi" w:hAnsiTheme="minorHAnsi" w:cstheme="minorHAnsi"/>
        </w:rPr>
        <w:t xml:space="preserve"> strategies similar to the practices of the CCA.</w:t>
      </w:r>
    </w:p>
    <w:p w:rsidR="0008503F" w:rsidRDefault="00DA1F37" w:rsidP="0008503F">
      <w:pPr>
        <w:spacing w:line="480" w:lineRule="auto"/>
        <w:ind w:firstLine="720"/>
        <w:rPr>
          <w:rFonts w:cstheme="minorHAnsi"/>
        </w:rPr>
      </w:pPr>
      <w:r w:rsidRPr="00DA1F37">
        <w:rPr>
          <w:rFonts w:asciiTheme="minorHAnsi" w:hAnsiTheme="minorHAnsi" w:cstheme="minorHAnsi"/>
        </w:rPr>
        <w:t>Social marketing has been one of the approaches that has carried forward the premises of</w:t>
      </w:r>
      <w:r w:rsidR="0008503F">
        <w:rPr>
          <w:rFonts w:cstheme="minorHAnsi"/>
        </w:rPr>
        <w:t xml:space="preserve"> </w:t>
      </w:r>
      <w:r w:rsidRPr="00DA1F37">
        <w:rPr>
          <w:rFonts w:asciiTheme="minorHAnsi" w:hAnsiTheme="minorHAnsi" w:cstheme="minorHAnsi"/>
        </w:rPr>
        <w:t>diffusion of innovation and behavior change models. Since the 1970s, social marketing</w:t>
      </w:r>
      <w:r w:rsidRPr="00DA1F37">
        <w:rPr>
          <w:rFonts w:asciiTheme="minorHAnsi" w:hAnsiTheme="minorHAnsi" w:cstheme="minorHAnsi"/>
        </w:rPr>
        <w:br/>
        <w:t>has been one of the most influential strategies in the field of development</w:t>
      </w:r>
      <w:r w:rsidRPr="00DA1F37">
        <w:rPr>
          <w:rFonts w:asciiTheme="minorHAnsi" w:hAnsiTheme="minorHAnsi" w:cstheme="minorHAnsi"/>
        </w:rPr>
        <w:br/>
        <w:t>communication.</w:t>
      </w:r>
      <w:r w:rsidR="00D82B30">
        <w:rPr>
          <w:rFonts w:asciiTheme="minorHAnsi" w:hAnsiTheme="minorHAnsi" w:cstheme="minorHAnsi"/>
        </w:rPr>
        <w:t xml:space="preserve"> </w:t>
      </w:r>
      <w:r w:rsidRPr="00DA1F37">
        <w:rPr>
          <w:rFonts w:asciiTheme="minorHAnsi" w:hAnsiTheme="minorHAnsi" w:cstheme="minorHAnsi"/>
        </w:rPr>
        <w:t>The origins of social marketing hark back to the intention of marketing to expand its disciplinary boundaries. It was clearly a product of specific political and academic developments in the United States that were later incorporated into development projects.</w:t>
      </w:r>
    </w:p>
    <w:p w:rsidR="00F00145" w:rsidRDefault="00DA1F37" w:rsidP="0008503F">
      <w:pPr>
        <w:spacing w:line="480" w:lineRule="auto"/>
        <w:ind w:firstLine="720"/>
        <w:rPr>
          <w:rFonts w:asciiTheme="minorHAnsi" w:hAnsiTheme="minorHAnsi" w:cstheme="minorHAnsi"/>
        </w:rPr>
      </w:pPr>
      <w:r w:rsidRPr="00DA1F37">
        <w:rPr>
          <w:rFonts w:asciiTheme="minorHAnsi" w:hAnsiTheme="minorHAnsi" w:cstheme="minorHAnsi"/>
        </w:rPr>
        <w:t xml:space="preserve">Among various reasons, the emergence of social marketing responded to two </w:t>
      </w:r>
      <w:proofErr w:type="gramStart"/>
      <w:r w:rsidRPr="00DA1F37">
        <w:rPr>
          <w:rFonts w:asciiTheme="minorHAnsi" w:hAnsiTheme="minorHAnsi" w:cstheme="minorHAnsi"/>
        </w:rPr>
        <w:t>main</w:t>
      </w:r>
      <w:proofErr w:type="gramEnd"/>
      <w:r w:rsidRPr="00DA1F37">
        <w:rPr>
          <w:rFonts w:asciiTheme="minorHAnsi" w:hAnsiTheme="minorHAnsi" w:cstheme="minorHAnsi"/>
        </w:rPr>
        <w:br/>
        <w:t>developments: the political climate in the late 1960s that put pressure on various</w:t>
      </w:r>
      <w:r w:rsidRPr="00DA1F37">
        <w:rPr>
          <w:rFonts w:asciiTheme="minorHAnsi" w:hAnsiTheme="minorHAnsi" w:cstheme="minorHAnsi"/>
        </w:rPr>
        <w:br/>
        <w:t>disciplines to attend to social issues, and the emergence of nonprofit organizations that</w:t>
      </w:r>
      <w:r w:rsidRPr="00DA1F37">
        <w:rPr>
          <w:rFonts w:asciiTheme="minorHAnsi" w:hAnsiTheme="minorHAnsi" w:cstheme="minorHAnsi"/>
        </w:rPr>
        <w:br/>
        <w:t>found marketing to be a useful tool (Elliott</w:t>
      </w:r>
      <w:r w:rsidR="0008503F">
        <w:rPr>
          <w:rFonts w:cstheme="minorHAnsi"/>
        </w:rPr>
        <w:t>,</w:t>
      </w:r>
      <w:r w:rsidRPr="00DA1F37">
        <w:rPr>
          <w:rFonts w:asciiTheme="minorHAnsi" w:hAnsiTheme="minorHAnsi" w:cstheme="minorHAnsi"/>
        </w:rPr>
        <w:t xml:space="preserve"> 1991). Social marketing was marketing’s</w:t>
      </w:r>
      <w:r w:rsidRPr="00DA1F37">
        <w:rPr>
          <w:rFonts w:asciiTheme="minorHAnsi" w:hAnsiTheme="minorHAnsi" w:cstheme="minorHAnsi"/>
        </w:rPr>
        <w:br/>
        <w:t xml:space="preserve">response to the need to be “socially relevant” and “socially responsible.” It was a reaction of marketing as both discipline and industry to be sensitive to social issues and to strive towards </w:t>
      </w:r>
      <w:r w:rsidRPr="00DA1F37">
        <w:rPr>
          <w:rFonts w:asciiTheme="minorHAnsi" w:hAnsiTheme="minorHAnsi" w:cstheme="minorHAnsi"/>
        </w:rPr>
        <w:lastRenderedPageBreak/>
        <w:t xml:space="preserve">the social good. But it was also a way for marketing to provide intervention tools to organizations whose business was the promotion of social change. It will be offered to those who are socially disadvantage to a significant degree. </w:t>
      </w:r>
      <w:r w:rsidR="00F00145">
        <w:rPr>
          <w:rFonts w:asciiTheme="minorHAnsi" w:hAnsiTheme="minorHAnsi" w:cstheme="minorHAnsi"/>
        </w:rPr>
        <w:t>Proponents of social marketing-</w:t>
      </w:r>
      <w:r w:rsidR="008723C2">
        <w:rPr>
          <w:rFonts w:asciiTheme="minorHAnsi" w:hAnsiTheme="minorHAnsi" w:cstheme="minorHAnsi"/>
        </w:rPr>
        <w:t>influenced</w:t>
      </w:r>
      <w:r w:rsidR="00F00145">
        <w:rPr>
          <w:rFonts w:asciiTheme="minorHAnsi" w:hAnsiTheme="minorHAnsi" w:cstheme="minorHAnsi"/>
        </w:rPr>
        <w:t xml:space="preserve"> research</w:t>
      </w:r>
      <w:r w:rsidRPr="00DA1F37">
        <w:rPr>
          <w:rFonts w:asciiTheme="minorHAnsi" w:hAnsiTheme="minorHAnsi" w:cstheme="minorHAnsi"/>
        </w:rPr>
        <w:t xml:space="preserve"> </w:t>
      </w:r>
      <w:r w:rsidR="00F00145">
        <w:rPr>
          <w:rFonts w:asciiTheme="minorHAnsi" w:hAnsiTheme="minorHAnsi" w:cstheme="minorHAnsi"/>
        </w:rPr>
        <w:t xml:space="preserve">propose the concept of </w:t>
      </w:r>
      <w:r w:rsidRPr="00DA1F37">
        <w:rPr>
          <w:rFonts w:asciiTheme="minorHAnsi" w:hAnsiTheme="minorHAnsi" w:cstheme="minorHAnsi"/>
        </w:rPr>
        <w:t xml:space="preserve">strong facilitators </w:t>
      </w:r>
      <w:r w:rsidR="00F00145">
        <w:rPr>
          <w:rFonts w:asciiTheme="minorHAnsi" w:hAnsiTheme="minorHAnsi" w:cstheme="minorHAnsi"/>
        </w:rPr>
        <w:t xml:space="preserve">that </w:t>
      </w:r>
      <w:r w:rsidRPr="00DA1F37">
        <w:rPr>
          <w:rFonts w:asciiTheme="minorHAnsi" w:hAnsiTheme="minorHAnsi" w:cstheme="minorHAnsi"/>
        </w:rPr>
        <w:t xml:space="preserve">behave as active participants by reframing, interjecting commentary, and asking leading questions, creating thin interactions between </w:t>
      </w:r>
      <w:r w:rsidR="00F00145">
        <w:rPr>
          <w:rFonts w:asciiTheme="minorHAnsi" w:hAnsiTheme="minorHAnsi" w:cstheme="minorHAnsi"/>
        </w:rPr>
        <w:t xml:space="preserve">research </w:t>
      </w:r>
      <w:r w:rsidRPr="00DA1F37">
        <w:rPr>
          <w:rFonts w:asciiTheme="minorHAnsi" w:hAnsiTheme="minorHAnsi" w:cstheme="minorHAnsi"/>
        </w:rPr>
        <w:t>participants</w:t>
      </w:r>
      <w:r w:rsidR="00F00145">
        <w:rPr>
          <w:rFonts w:asciiTheme="minorHAnsi" w:hAnsiTheme="minorHAnsi" w:cstheme="minorHAnsi"/>
        </w:rPr>
        <w:t xml:space="preserve"> </w:t>
      </w:r>
      <w:r w:rsidR="00F00145" w:rsidRPr="00DA1F37">
        <w:rPr>
          <w:rFonts w:asciiTheme="minorHAnsi" w:hAnsiTheme="minorHAnsi" w:cstheme="minorHAnsi"/>
        </w:rPr>
        <w:t>(Elliott</w:t>
      </w:r>
      <w:r w:rsidR="00F00145">
        <w:rPr>
          <w:rFonts w:cstheme="minorHAnsi"/>
        </w:rPr>
        <w:t>,</w:t>
      </w:r>
      <w:r w:rsidR="00F00145" w:rsidRPr="00DA1F37">
        <w:rPr>
          <w:rFonts w:asciiTheme="minorHAnsi" w:hAnsiTheme="minorHAnsi" w:cstheme="minorHAnsi"/>
        </w:rPr>
        <w:t xml:space="preserve"> 1991). </w:t>
      </w:r>
    </w:p>
    <w:p w:rsidR="00F86B63" w:rsidRDefault="00F00145" w:rsidP="0008503F">
      <w:pPr>
        <w:spacing w:line="480" w:lineRule="auto"/>
        <w:ind w:firstLine="720"/>
        <w:rPr>
          <w:rFonts w:asciiTheme="minorHAnsi" w:hAnsiTheme="minorHAnsi" w:cstheme="minorHAnsi"/>
        </w:rPr>
      </w:pPr>
      <w:r>
        <w:rPr>
          <w:rFonts w:asciiTheme="minorHAnsi" w:hAnsiTheme="minorHAnsi" w:cstheme="minorHAnsi"/>
        </w:rPr>
        <w:t xml:space="preserve">The concepts of social marketing and </w:t>
      </w:r>
      <w:r w:rsidR="00F86B63">
        <w:rPr>
          <w:rFonts w:asciiTheme="minorHAnsi" w:hAnsiTheme="minorHAnsi" w:cstheme="minorHAnsi"/>
        </w:rPr>
        <w:t xml:space="preserve">culture centered approach guided the data collection efforts in this study, while the </w:t>
      </w:r>
      <w:proofErr w:type="spellStart"/>
      <w:r w:rsidR="00F86B63">
        <w:rPr>
          <w:rFonts w:asciiTheme="minorHAnsi" w:hAnsiTheme="minorHAnsi" w:cstheme="minorHAnsi"/>
        </w:rPr>
        <w:t>Habermasian</w:t>
      </w:r>
      <w:proofErr w:type="spellEnd"/>
      <w:r w:rsidR="00F86B63">
        <w:rPr>
          <w:rFonts w:asciiTheme="minorHAnsi" w:hAnsiTheme="minorHAnsi" w:cstheme="minorHAnsi"/>
        </w:rPr>
        <w:t xml:space="preserve"> notion of the Public Sphere</w:t>
      </w:r>
      <w:r w:rsidR="008723C2">
        <w:rPr>
          <w:rFonts w:asciiTheme="minorHAnsi" w:hAnsiTheme="minorHAnsi" w:cstheme="minorHAnsi"/>
        </w:rPr>
        <w:t xml:space="preserve"> and the Social Action theory</w:t>
      </w:r>
      <w:r w:rsidR="00F86B63">
        <w:rPr>
          <w:rFonts w:asciiTheme="minorHAnsi" w:hAnsiTheme="minorHAnsi" w:cstheme="minorHAnsi"/>
        </w:rPr>
        <w:t xml:space="preserve"> helped</w:t>
      </w:r>
      <w:r w:rsidR="008723C2">
        <w:rPr>
          <w:rFonts w:asciiTheme="minorHAnsi" w:hAnsiTheme="minorHAnsi" w:cstheme="minorHAnsi"/>
        </w:rPr>
        <w:t xml:space="preserve"> to</w:t>
      </w:r>
      <w:r w:rsidR="00F86B63">
        <w:rPr>
          <w:rFonts w:asciiTheme="minorHAnsi" w:hAnsiTheme="minorHAnsi" w:cstheme="minorHAnsi"/>
        </w:rPr>
        <w:t xml:space="preserve"> interpret the results.</w:t>
      </w:r>
    </w:p>
    <w:p w:rsidR="008723C2" w:rsidRDefault="008723C2" w:rsidP="0008503F">
      <w:pPr>
        <w:spacing w:line="480" w:lineRule="auto"/>
        <w:ind w:firstLine="720"/>
        <w:rPr>
          <w:rFonts w:asciiTheme="minorHAnsi" w:hAnsiTheme="minorHAnsi" w:cstheme="minorHAnsi"/>
        </w:rPr>
      </w:pPr>
    </w:p>
    <w:p w:rsidR="008723C2" w:rsidRPr="008723C2" w:rsidRDefault="008723C2" w:rsidP="008723C2">
      <w:pPr>
        <w:spacing w:line="480" w:lineRule="auto"/>
        <w:ind w:firstLine="720"/>
        <w:jc w:val="center"/>
        <w:rPr>
          <w:rFonts w:asciiTheme="majorHAnsi" w:hAnsiTheme="majorHAnsi" w:cstheme="majorHAnsi"/>
        </w:rPr>
      </w:pPr>
      <w:r w:rsidRPr="008723C2">
        <w:rPr>
          <w:rFonts w:asciiTheme="majorHAnsi" w:hAnsiTheme="majorHAnsi" w:cstheme="majorHAnsi"/>
        </w:rPr>
        <w:t>Method</w:t>
      </w:r>
    </w:p>
    <w:p w:rsidR="008723C2" w:rsidRDefault="008723C2" w:rsidP="0008503F">
      <w:pPr>
        <w:spacing w:line="480" w:lineRule="auto"/>
        <w:ind w:firstLine="720"/>
        <w:rPr>
          <w:rFonts w:asciiTheme="minorHAnsi" w:hAnsiTheme="minorHAnsi" w:cstheme="minorHAnsi"/>
        </w:rPr>
      </w:pPr>
    </w:p>
    <w:p w:rsidR="008723C2" w:rsidRDefault="00F00145" w:rsidP="008723C2">
      <w:pPr>
        <w:spacing w:line="480" w:lineRule="auto"/>
        <w:ind w:firstLine="720"/>
        <w:rPr>
          <w:rFonts w:cstheme="minorHAnsi"/>
        </w:rPr>
      </w:pPr>
      <w:r>
        <w:rPr>
          <w:rFonts w:asciiTheme="minorHAnsi" w:hAnsiTheme="minorHAnsi" w:cstheme="minorHAnsi"/>
        </w:rPr>
        <w:t xml:space="preserve"> </w:t>
      </w:r>
      <w:r w:rsidR="008723C2">
        <w:rPr>
          <w:rFonts w:asciiTheme="minorHAnsi" w:hAnsiTheme="minorHAnsi" w:cstheme="minorHAnsi"/>
        </w:rPr>
        <w:t xml:space="preserve">To reiterate, the study was designed to answer the following research question </w:t>
      </w:r>
      <w:r w:rsidR="008723C2" w:rsidRPr="0062501F">
        <w:rPr>
          <w:rFonts w:cstheme="minorHAnsi"/>
          <w:i/>
        </w:rPr>
        <w:t>(RQ1): What is the perceived level of need for a non-profit agency providing re-socialization services in the Columbia, South Carolina area?</w:t>
      </w:r>
    </w:p>
    <w:p w:rsidR="00637408" w:rsidRDefault="006A1B5B" w:rsidP="00EC137A">
      <w:pPr>
        <w:spacing w:line="480" w:lineRule="auto"/>
        <w:ind w:firstLine="720"/>
        <w:rPr>
          <w:rFonts w:asciiTheme="minorHAnsi" w:hAnsiTheme="minorHAnsi" w:cstheme="minorHAnsi"/>
        </w:rPr>
      </w:pPr>
      <w:r>
        <w:rPr>
          <w:rFonts w:asciiTheme="minorHAnsi" w:hAnsiTheme="minorHAnsi" w:cstheme="minorHAnsi"/>
        </w:rPr>
        <w:t xml:space="preserve">Originally the researcher planned to base her approach on </w:t>
      </w:r>
      <w:r w:rsidR="00EC137A">
        <w:rPr>
          <w:rFonts w:asciiTheme="minorHAnsi" w:hAnsiTheme="minorHAnsi" w:cstheme="minorHAnsi"/>
        </w:rPr>
        <w:t xml:space="preserve">the social action approach and collect data while actively participating in the discussion with the homeless – the potential beneficiaries of the re-socialization services. </w:t>
      </w:r>
      <w:proofErr w:type="gramStart"/>
      <w:r w:rsidR="00DA1F37" w:rsidRPr="00DA1F37">
        <w:rPr>
          <w:rFonts w:asciiTheme="minorHAnsi" w:hAnsiTheme="minorHAnsi" w:cstheme="minorHAnsi"/>
        </w:rPr>
        <w:t>Specifically</w:t>
      </w:r>
      <w:proofErr w:type="gramEnd"/>
      <w:r w:rsidR="00DA1F37" w:rsidRPr="00DA1F37">
        <w:rPr>
          <w:rFonts w:asciiTheme="minorHAnsi" w:hAnsiTheme="minorHAnsi" w:cstheme="minorHAnsi"/>
        </w:rPr>
        <w:t xml:space="preserve"> the researcher intended </w:t>
      </w:r>
      <w:r w:rsidR="00637408">
        <w:rPr>
          <w:rFonts w:asciiTheme="minorHAnsi" w:hAnsiTheme="minorHAnsi" w:cstheme="minorHAnsi"/>
        </w:rPr>
        <w:t>to conduct</w:t>
      </w:r>
      <w:r w:rsidR="00DA1F37" w:rsidRPr="00DA1F37">
        <w:rPr>
          <w:rFonts w:asciiTheme="minorHAnsi" w:hAnsiTheme="minorHAnsi" w:cstheme="minorHAnsi"/>
        </w:rPr>
        <w:t xml:space="preserve"> a survey of thirty</w:t>
      </w:r>
      <w:r w:rsidR="00637408">
        <w:rPr>
          <w:rFonts w:asciiTheme="minorHAnsi" w:hAnsiTheme="minorHAnsi" w:cstheme="minorHAnsi"/>
        </w:rPr>
        <w:t xml:space="preserve"> (30)</w:t>
      </w:r>
      <w:r w:rsidR="00DA1F37" w:rsidRPr="00DA1F37">
        <w:rPr>
          <w:rFonts w:asciiTheme="minorHAnsi" w:hAnsiTheme="minorHAnsi" w:cstheme="minorHAnsi"/>
        </w:rPr>
        <w:t xml:space="preserve"> socially disadvantage</w:t>
      </w:r>
      <w:r w:rsidR="00637408">
        <w:rPr>
          <w:rFonts w:asciiTheme="minorHAnsi" w:hAnsiTheme="minorHAnsi" w:cstheme="minorHAnsi"/>
        </w:rPr>
        <w:t>d homeless</w:t>
      </w:r>
      <w:r w:rsidR="00DA1F37" w:rsidRPr="00DA1F37">
        <w:rPr>
          <w:rFonts w:asciiTheme="minorHAnsi" w:hAnsiTheme="minorHAnsi" w:cstheme="minorHAnsi"/>
        </w:rPr>
        <w:t xml:space="preserve"> respondents at one of the biggest </w:t>
      </w:r>
      <w:r w:rsidR="00637408">
        <w:rPr>
          <w:rFonts w:asciiTheme="minorHAnsi" w:hAnsiTheme="minorHAnsi" w:cstheme="minorHAnsi"/>
        </w:rPr>
        <w:t xml:space="preserve">and oldest </w:t>
      </w:r>
      <w:r w:rsidR="00DA1F37" w:rsidRPr="00DA1F37">
        <w:rPr>
          <w:rFonts w:asciiTheme="minorHAnsi" w:hAnsiTheme="minorHAnsi" w:cstheme="minorHAnsi"/>
        </w:rPr>
        <w:t>homeless shelters in Columbia,</w:t>
      </w:r>
      <w:r w:rsidR="00637408">
        <w:rPr>
          <w:rFonts w:asciiTheme="minorHAnsi" w:hAnsiTheme="minorHAnsi" w:cstheme="minorHAnsi"/>
        </w:rPr>
        <w:t xml:space="preserve"> </w:t>
      </w:r>
      <w:r w:rsidR="00DA1F37" w:rsidRPr="00DA1F37">
        <w:rPr>
          <w:rFonts w:asciiTheme="minorHAnsi" w:hAnsiTheme="minorHAnsi" w:cstheme="minorHAnsi"/>
        </w:rPr>
        <w:t>South Carolina</w:t>
      </w:r>
      <w:r w:rsidR="00637408">
        <w:rPr>
          <w:rFonts w:asciiTheme="minorHAnsi" w:hAnsiTheme="minorHAnsi" w:cstheme="minorHAnsi"/>
        </w:rPr>
        <w:t xml:space="preserve"> – The Oliver Gospel Mission</w:t>
      </w:r>
      <w:r w:rsidR="00DA1F37" w:rsidRPr="00DA1F37">
        <w:rPr>
          <w:rFonts w:asciiTheme="minorHAnsi" w:hAnsiTheme="minorHAnsi" w:cstheme="minorHAnsi"/>
        </w:rPr>
        <w:t xml:space="preserve">. </w:t>
      </w:r>
    </w:p>
    <w:p w:rsidR="00DA1F37" w:rsidRPr="00DA1F37" w:rsidRDefault="00DA1F37" w:rsidP="00EC137A">
      <w:pPr>
        <w:spacing w:line="480" w:lineRule="auto"/>
        <w:ind w:firstLine="720"/>
        <w:rPr>
          <w:rFonts w:asciiTheme="minorHAnsi" w:hAnsiTheme="minorHAnsi" w:cstheme="minorHAnsi"/>
        </w:rPr>
      </w:pPr>
      <w:r w:rsidRPr="00DA1F37">
        <w:rPr>
          <w:rFonts w:asciiTheme="minorHAnsi" w:hAnsiTheme="minorHAnsi" w:cstheme="minorHAnsi"/>
        </w:rPr>
        <w:t>Each of the respondents were to be qualified on of the three criteria</w:t>
      </w:r>
      <w:r w:rsidR="00637408">
        <w:rPr>
          <w:rFonts w:asciiTheme="minorHAnsi" w:hAnsiTheme="minorHAnsi" w:cstheme="minorHAnsi"/>
        </w:rPr>
        <w:t>:</w:t>
      </w:r>
      <w:r w:rsidRPr="00DA1F37">
        <w:rPr>
          <w:rFonts w:asciiTheme="minorHAnsi" w:hAnsiTheme="minorHAnsi" w:cstheme="minorHAnsi"/>
        </w:rPr>
        <w:t xml:space="preserve"> poor credit, unemployment, or homelessness. The questionnaire was </w:t>
      </w:r>
      <w:r w:rsidR="00637408">
        <w:rPr>
          <w:rFonts w:asciiTheme="minorHAnsi" w:hAnsiTheme="minorHAnsi" w:cstheme="minorHAnsi"/>
        </w:rPr>
        <w:t>planned to be administered via face-</w:t>
      </w:r>
      <w:r w:rsidR="00637408">
        <w:rPr>
          <w:rFonts w:asciiTheme="minorHAnsi" w:hAnsiTheme="minorHAnsi" w:cstheme="minorHAnsi"/>
        </w:rPr>
        <w:lastRenderedPageBreak/>
        <w:t>to-face interviews to assess</w:t>
      </w:r>
      <w:r w:rsidRPr="00DA1F37">
        <w:rPr>
          <w:rFonts w:asciiTheme="minorHAnsi" w:hAnsiTheme="minorHAnsi" w:cstheme="minorHAnsi"/>
        </w:rPr>
        <w:t xml:space="preserve"> the individual perceived need for assistance with job search, residence search and credit repair. </w:t>
      </w:r>
      <w:r w:rsidR="00637408">
        <w:rPr>
          <w:rFonts w:asciiTheme="minorHAnsi" w:hAnsiTheme="minorHAnsi" w:cstheme="minorHAnsi"/>
        </w:rPr>
        <w:t xml:space="preserve">In addition, the unstructured part of the interview was to be used to illicit additional details from the respondents. </w:t>
      </w:r>
      <w:r w:rsidRPr="00DA1F37">
        <w:rPr>
          <w:rFonts w:asciiTheme="minorHAnsi" w:hAnsiTheme="minorHAnsi" w:cstheme="minorHAnsi"/>
        </w:rPr>
        <w:t xml:space="preserve">The interpretation of the results </w:t>
      </w:r>
      <w:proofErr w:type="gramStart"/>
      <w:r w:rsidRPr="00DA1F37">
        <w:rPr>
          <w:rFonts w:asciiTheme="minorHAnsi" w:hAnsiTheme="minorHAnsi" w:cstheme="minorHAnsi"/>
        </w:rPr>
        <w:t>were</w:t>
      </w:r>
      <w:proofErr w:type="gramEnd"/>
      <w:r w:rsidRPr="00DA1F37">
        <w:rPr>
          <w:rFonts w:asciiTheme="minorHAnsi" w:hAnsiTheme="minorHAnsi" w:cstheme="minorHAnsi"/>
        </w:rPr>
        <w:t xml:space="preserve"> </w:t>
      </w:r>
      <w:r w:rsidR="00637408">
        <w:rPr>
          <w:rFonts w:asciiTheme="minorHAnsi" w:hAnsiTheme="minorHAnsi" w:cstheme="minorHAnsi"/>
        </w:rPr>
        <w:t xml:space="preserve">to be </w:t>
      </w:r>
      <w:r w:rsidRPr="00DA1F37">
        <w:rPr>
          <w:rFonts w:asciiTheme="minorHAnsi" w:hAnsiTheme="minorHAnsi" w:cstheme="minorHAnsi"/>
        </w:rPr>
        <w:t xml:space="preserve">guided by the social action theory. </w:t>
      </w:r>
    </w:p>
    <w:p w:rsidR="00425597" w:rsidRDefault="00DA1F37" w:rsidP="00637408">
      <w:pPr>
        <w:spacing w:line="480" w:lineRule="auto"/>
        <w:ind w:firstLine="720"/>
        <w:rPr>
          <w:rFonts w:asciiTheme="minorHAnsi" w:hAnsiTheme="minorHAnsi" w:cstheme="minorHAnsi"/>
        </w:rPr>
      </w:pPr>
      <w:r w:rsidRPr="00DA1F37">
        <w:rPr>
          <w:rFonts w:asciiTheme="minorHAnsi" w:hAnsiTheme="minorHAnsi" w:cstheme="minorHAnsi"/>
        </w:rPr>
        <w:t xml:space="preserve">The researcher </w:t>
      </w:r>
      <w:r w:rsidR="00637408">
        <w:rPr>
          <w:rFonts w:asciiTheme="minorHAnsi" w:hAnsiTheme="minorHAnsi" w:cstheme="minorHAnsi"/>
        </w:rPr>
        <w:t>made contact with The Oliver Gospel Mission</w:t>
      </w:r>
      <w:r w:rsidRPr="00DA1F37">
        <w:rPr>
          <w:rFonts w:asciiTheme="minorHAnsi" w:hAnsiTheme="minorHAnsi" w:cstheme="minorHAnsi"/>
        </w:rPr>
        <w:t xml:space="preserve"> </w:t>
      </w:r>
      <w:r w:rsidR="00637408">
        <w:rPr>
          <w:rFonts w:asciiTheme="minorHAnsi" w:hAnsiTheme="minorHAnsi" w:cstheme="minorHAnsi"/>
        </w:rPr>
        <w:t xml:space="preserve">in early </w:t>
      </w:r>
      <w:proofErr w:type="gramStart"/>
      <w:r w:rsidR="00637408">
        <w:rPr>
          <w:rFonts w:asciiTheme="minorHAnsi" w:hAnsiTheme="minorHAnsi" w:cstheme="minorHAnsi"/>
        </w:rPr>
        <w:t>October,</w:t>
      </w:r>
      <w:proofErr w:type="gramEnd"/>
      <w:r w:rsidR="00637408">
        <w:rPr>
          <w:rFonts w:asciiTheme="minorHAnsi" w:hAnsiTheme="minorHAnsi" w:cstheme="minorHAnsi"/>
        </w:rPr>
        <w:t xml:space="preserve"> 2018 by means of a personal visit and a telephone message with the Manager of the facility</w:t>
      </w:r>
      <w:r w:rsidR="00422132">
        <w:rPr>
          <w:rFonts w:asciiTheme="minorHAnsi" w:hAnsiTheme="minorHAnsi" w:cstheme="minorHAnsi"/>
        </w:rPr>
        <w:t xml:space="preserve"> and with written support from Benedict College</w:t>
      </w:r>
      <w:r w:rsidRPr="00DA1F37">
        <w:rPr>
          <w:rFonts w:asciiTheme="minorHAnsi" w:hAnsiTheme="minorHAnsi" w:cstheme="minorHAnsi"/>
        </w:rPr>
        <w:t xml:space="preserve">. </w:t>
      </w:r>
      <w:r w:rsidR="00422132">
        <w:rPr>
          <w:rFonts w:asciiTheme="minorHAnsi" w:hAnsiTheme="minorHAnsi" w:cstheme="minorHAnsi"/>
        </w:rPr>
        <w:t>The r</w:t>
      </w:r>
      <w:r w:rsidRPr="00DA1F37">
        <w:rPr>
          <w:rFonts w:asciiTheme="minorHAnsi" w:hAnsiTheme="minorHAnsi" w:cstheme="minorHAnsi"/>
        </w:rPr>
        <w:t xml:space="preserve">esearcher </w:t>
      </w:r>
      <w:r w:rsidR="00637408">
        <w:rPr>
          <w:rFonts w:asciiTheme="minorHAnsi" w:hAnsiTheme="minorHAnsi" w:cstheme="minorHAnsi"/>
        </w:rPr>
        <w:t>explained that she sought</w:t>
      </w:r>
      <w:r w:rsidRPr="00DA1F37">
        <w:rPr>
          <w:rFonts w:asciiTheme="minorHAnsi" w:hAnsiTheme="minorHAnsi" w:cstheme="minorHAnsi"/>
        </w:rPr>
        <w:t xml:space="preserve"> to interact with at least thirty participants and gain </w:t>
      </w:r>
      <w:r w:rsidR="00637408">
        <w:rPr>
          <w:rFonts w:asciiTheme="minorHAnsi" w:hAnsiTheme="minorHAnsi" w:cstheme="minorHAnsi"/>
        </w:rPr>
        <w:t>good rapport</w:t>
      </w:r>
      <w:r w:rsidRPr="00DA1F37">
        <w:rPr>
          <w:rFonts w:asciiTheme="minorHAnsi" w:hAnsiTheme="minorHAnsi" w:cstheme="minorHAnsi"/>
        </w:rPr>
        <w:t xml:space="preserve"> with each participant.</w:t>
      </w:r>
      <w:r w:rsidR="00637408">
        <w:rPr>
          <w:rFonts w:asciiTheme="minorHAnsi" w:hAnsiTheme="minorHAnsi" w:cstheme="minorHAnsi"/>
        </w:rPr>
        <w:t xml:space="preserve"> </w:t>
      </w:r>
      <w:r w:rsidRPr="00DA1F37">
        <w:rPr>
          <w:rFonts w:asciiTheme="minorHAnsi" w:hAnsiTheme="minorHAnsi" w:cstheme="minorHAnsi"/>
        </w:rPr>
        <w:t xml:space="preserve">The researcher intended to learn about each individual's background such as past living environments, employment history, and history of their credit. Each of these components would have been used as a source of data for the analysis. By using that </w:t>
      </w:r>
      <w:proofErr w:type="gramStart"/>
      <w:r w:rsidRPr="00DA1F37">
        <w:rPr>
          <w:rFonts w:asciiTheme="minorHAnsi" w:hAnsiTheme="minorHAnsi" w:cstheme="minorHAnsi"/>
        </w:rPr>
        <w:t>data</w:t>
      </w:r>
      <w:proofErr w:type="gramEnd"/>
      <w:r w:rsidRPr="00DA1F37">
        <w:rPr>
          <w:rFonts w:asciiTheme="minorHAnsi" w:hAnsiTheme="minorHAnsi" w:cstheme="minorHAnsi"/>
        </w:rPr>
        <w:t xml:space="preserve"> it would have given vital reasoning as to why each participant ended up homeless. </w:t>
      </w:r>
    </w:p>
    <w:p w:rsidR="00425597" w:rsidRDefault="00425597" w:rsidP="00637408">
      <w:pPr>
        <w:spacing w:line="480" w:lineRule="auto"/>
        <w:ind w:firstLine="720"/>
        <w:rPr>
          <w:rFonts w:asciiTheme="minorHAnsi" w:hAnsiTheme="minorHAnsi" w:cstheme="minorHAnsi"/>
        </w:rPr>
      </w:pPr>
      <w:r>
        <w:rPr>
          <w:rFonts w:asciiTheme="minorHAnsi" w:hAnsiTheme="minorHAnsi" w:cstheme="minorHAnsi"/>
        </w:rPr>
        <w:t>Structured q</w:t>
      </w:r>
      <w:r w:rsidR="00DA1F37" w:rsidRPr="00DA1F37">
        <w:rPr>
          <w:rFonts w:asciiTheme="minorHAnsi" w:hAnsiTheme="minorHAnsi" w:cstheme="minorHAnsi"/>
        </w:rPr>
        <w:t>uestion</w:t>
      </w:r>
      <w:r>
        <w:rPr>
          <w:rFonts w:asciiTheme="minorHAnsi" w:hAnsiTheme="minorHAnsi" w:cstheme="minorHAnsi"/>
        </w:rPr>
        <w:t>s</w:t>
      </w:r>
      <w:r w:rsidR="00DA1F37" w:rsidRPr="00DA1F37">
        <w:rPr>
          <w:rFonts w:asciiTheme="minorHAnsi" w:hAnsiTheme="minorHAnsi" w:cstheme="minorHAnsi"/>
        </w:rPr>
        <w:t xml:space="preserve"> also inquired about the need for </w:t>
      </w:r>
      <w:proofErr w:type="spellStart"/>
      <w:proofErr w:type="gramStart"/>
      <w:r w:rsidR="00DA1F37" w:rsidRPr="00DA1F37">
        <w:rPr>
          <w:rFonts w:asciiTheme="minorHAnsi" w:hAnsiTheme="minorHAnsi" w:cstheme="minorHAnsi"/>
        </w:rPr>
        <w:t>a</w:t>
      </w:r>
      <w:proofErr w:type="spellEnd"/>
      <w:proofErr w:type="gramEnd"/>
      <w:r w:rsidR="00DA1F37" w:rsidRPr="00DA1F37">
        <w:rPr>
          <w:rFonts w:asciiTheme="minorHAnsi" w:hAnsiTheme="minorHAnsi" w:cstheme="minorHAnsi"/>
        </w:rPr>
        <w:t xml:space="preserve"> agency that provides re</w:t>
      </w:r>
      <w:r>
        <w:rPr>
          <w:rFonts w:asciiTheme="minorHAnsi" w:hAnsiTheme="minorHAnsi" w:cstheme="minorHAnsi"/>
        </w:rPr>
        <w:t xml:space="preserve">-socialization </w:t>
      </w:r>
      <w:proofErr w:type="spellStart"/>
      <w:r w:rsidR="00DA1F37" w:rsidRPr="00DA1F37">
        <w:rPr>
          <w:rFonts w:asciiTheme="minorHAnsi" w:hAnsiTheme="minorHAnsi" w:cstheme="minorHAnsi"/>
        </w:rPr>
        <w:t xml:space="preserve">services. </w:t>
      </w:r>
      <w:proofErr w:type="spellEnd"/>
      <w:r w:rsidR="00DA1F37" w:rsidRPr="00DA1F37">
        <w:rPr>
          <w:rFonts w:asciiTheme="minorHAnsi" w:hAnsiTheme="minorHAnsi" w:cstheme="minorHAnsi"/>
        </w:rPr>
        <w:t xml:space="preserve">If </w:t>
      </w:r>
      <w:r>
        <w:rPr>
          <w:rFonts w:asciiTheme="minorHAnsi" w:hAnsiTheme="minorHAnsi" w:cstheme="minorHAnsi"/>
        </w:rPr>
        <w:t>such an agency</w:t>
      </w:r>
      <w:r w:rsidR="00DA1F37" w:rsidRPr="00DA1F37">
        <w:rPr>
          <w:rFonts w:asciiTheme="minorHAnsi" w:hAnsiTheme="minorHAnsi" w:cstheme="minorHAnsi"/>
        </w:rPr>
        <w:t xml:space="preserve"> were active would participants seek the help provided to end their homelessness situation</w:t>
      </w:r>
      <w:r>
        <w:rPr>
          <w:rFonts w:asciiTheme="minorHAnsi" w:hAnsiTheme="minorHAnsi" w:cstheme="minorHAnsi"/>
        </w:rPr>
        <w:t>?</w:t>
      </w:r>
      <w:r w:rsidR="00DA1F37" w:rsidRPr="00DA1F37">
        <w:rPr>
          <w:rFonts w:asciiTheme="minorHAnsi" w:hAnsiTheme="minorHAnsi" w:cstheme="minorHAnsi"/>
        </w:rPr>
        <w:t xml:space="preserve"> </w:t>
      </w:r>
    </w:p>
    <w:p w:rsidR="00422132" w:rsidRDefault="00DA1F37" w:rsidP="00422132">
      <w:pPr>
        <w:spacing w:line="480" w:lineRule="auto"/>
        <w:ind w:firstLine="720"/>
        <w:rPr>
          <w:rFonts w:asciiTheme="minorHAnsi" w:hAnsiTheme="minorHAnsi" w:cstheme="minorHAnsi"/>
        </w:rPr>
      </w:pPr>
      <w:r w:rsidRPr="00DA1F37">
        <w:rPr>
          <w:rFonts w:asciiTheme="minorHAnsi" w:hAnsiTheme="minorHAnsi" w:cstheme="minorHAnsi"/>
        </w:rPr>
        <w:t xml:space="preserve">The researcher broke the </w:t>
      </w:r>
      <w:r w:rsidR="00422132">
        <w:rPr>
          <w:rFonts w:asciiTheme="minorHAnsi" w:hAnsiTheme="minorHAnsi" w:cstheme="minorHAnsi"/>
        </w:rPr>
        <w:t>questionnaire</w:t>
      </w:r>
      <w:r w:rsidRPr="00DA1F37">
        <w:rPr>
          <w:rFonts w:asciiTheme="minorHAnsi" w:hAnsiTheme="minorHAnsi" w:cstheme="minorHAnsi"/>
        </w:rPr>
        <w:t xml:space="preserve"> down into four different sections. Each section consisted of a series of questions for open ended or </w:t>
      </w:r>
      <w:r w:rsidR="00422132">
        <w:rPr>
          <w:rFonts w:asciiTheme="minorHAnsi" w:hAnsiTheme="minorHAnsi" w:cstheme="minorHAnsi"/>
        </w:rPr>
        <w:t>close-ended</w:t>
      </w:r>
      <w:r w:rsidRPr="00DA1F37">
        <w:rPr>
          <w:rFonts w:asciiTheme="minorHAnsi" w:hAnsiTheme="minorHAnsi" w:cstheme="minorHAnsi"/>
        </w:rPr>
        <w:t xml:space="preserve"> responses. In the first section</w:t>
      </w:r>
      <w:r w:rsidR="00422132">
        <w:rPr>
          <w:rFonts w:asciiTheme="minorHAnsi" w:hAnsiTheme="minorHAnsi" w:cstheme="minorHAnsi"/>
        </w:rPr>
        <w:t xml:space="preserve"> of the questionnaire</w:t>
      </w:r>
      <w:r w:rsidRPr="00DA1F37">
        <w:rPr>
          <w:rFonts w:asciiTheme="minorHAnsi" w:hAnsiTheme="minorHAnsi" w:cstheme="minorHAnsi"/>
        </w:rPr>
        <w:t xml:space="preserve"> it inquired about the type of assistance that the participant </w:t>
      </w:r>
      <w:proofErr w:type="gramStart"/>
      <w:r w:rsidRPr="00DA1F37">
        <w:rPr>
          <w:rFonts w:asciiTheme="minorHAnsi" w:hAnsiTheme="minorHAnsi" w:cstheme="minorHAnsi"/>
        </w:rPr>
        <w:t>were</w:t>
      </w:r>
      <w:proofErr w:type="gramEnd"/>
      <w:r w:rsidRPr="00DA1F37">
        <w:rPr>
          <w:rFonts w:asciiTheme="minorHAnsi" w:hAnsiTheme="minorHAnsi" w:cstheme="minorHAnsi"/>
        </w:rPr>
        <w:t xml:space="preserve"> currently receiving</w:t>
      </w:r>
      <w:r w:rsidR="00197802">
        <w:rPr>
          <w:rFonts w:asciiTheme="minorHAnsi" w:hAnsiTheme="minorHAnsi" w:cstheme="minorHAnsi"/>
        </w:rPr>
        <w:t xml:space="preserve"> </w:t>
      </w:r>
      <w:r w:rsidRPr="00DA1F37">
        <w:rPr>
          <w:rFonts w:asciiTheme="minorHAnsi" w:hAnsiTheme="minorHAnsi" w:cstheme="minorHAnsi"/>
        </w:rPr>
        <w:t>(</w:t>
      </w:r>
      <w:r w:rsidR="00422132">
        <w:rPr>
          <w:rFonts w:asciiTheme="minorHAnsi" w:hAnsiTheme="minorHAnsi" w:cstheme="minorHAnsi"/>
        </w:rPr>
        <w:t>for example, shelter, meals, employment</w:t>
      </w:r>
      <w:r w:rsidRPr="00DA1F37">
        <w:rPr>
          <w:rFonts w:asciiTheme="minorHAnsi" w:hAnsiTheme="minorHAnsi" w:cstheme="minorHAnsi"/>
        </w:rPr>
        <w:t xml:space="preserve">). The second section asked participants what type of assistance they are in need of. In the third section </w:t>
      </w:r>
      <w:r w:rsidR="00422132">
        <w:rPr>
          <w:rFonts w:asciiTheme="minorHAnsi" w:hAnsiTheme="minorHAnsi" w:cstheme="minorHAnsi"/>
        </w:rPr>
        <w:t>the questionnaire inquired</w:t>
      </w:r>
      <w:r w:rsidRPr="00DA1F37">
        <w:rPr>
          <w:rFonts w:asciiTheme="minorHAnsi" w:hAnsiTheme="minorHAnsi" w:cstheme="minorHAnsi"/>
        </w:rPr>
        <w:t xml:space="preserve"> about each participants </w:t>
      </w:r>
      <w:proofErr w:type="gramStart"/>
      <w:r w:rsidRPr="00DA1F37">
        <w:rPr>
          <w:rFonts w:asciiTheme="minorHAnsi" w:hAnsiTheme="minorHAnsi" w:cstheme="minorHAnsi"/>
        </w:rPr>
        <w:t>demographics</w:t>
      </w:r>
      <w:proofErr w:type="gramEnd"/>
      <w:r w:rsidRPr="00DA1F37">
        <w:rPr>
          <w:rFonts w:asciiTheme="minorHAnsi" w:hAnsiTheme="minorHAnsi" w:cstheme="minorHAnsi"/>
        </w:rPr>
        <w:t xml:space="preserve">. Lastly the final section of the questionnaire was based </w:t>
      </w:r>
      <w:r w:rsidRPr="00DA1F37">
        <w:rPr>
          <w:rFonts w:asciiTheme="minorHAnsi" w:hAnsiTheme="minorHAnsi" w:cstheme="minorHAnsi"/>
        </w:rPr>
        <w:lastRenderedPageBreak/>
        <w:t>on the agency</w:t>
      </w:r>
      <w:r w:rsidR="00422132">
        <w:rPr>
          <w:rFonts w:asciiTheme="minorHAnsi" w:hAnsiTheme="minorHAnsi" w:cstheme="minorHAnsi"/>
        </w:rPr>
        <w:t>: i</w:t>
      </w:r>
      <w:r w:rsidRPr="00DA1F37">
        <w:rPr>
          <w:rFonts w:asciiTheme="minorHAnsi" w:hAnsiTheme="minorHAnsi" w:cstheme="minorHAnsi"/>
        </w:rPr>
        <w:t xml:space="preserve">f such an agency existed how likely will participants refer the </w:t>
      </w:r>
      <w:proofErr w:type="gramStart"/>
      <w:r w:rsidRPr="00DA1F37">
        <w:rPr>
          <w:rFonts w:asciiTheme="minorHAnsi" w:hAnsiTheme="minorHAnsi" w:cstheme="minorHAnsi"/>
        </w:rPr>
        <w:t>agency ,</w:t>
      </w:r>
      <w:proofErr w:type="gramEnd"/>
      <w:r w:rsidRPr="00DA1F37">
        <w:rPr>
          <w:rFonts w:asciiTheme="minorHAnsi" w:hAnsiTheme="minorHAnsi" w:cstheme="minorHAnsi"/>
        </w:rPr>
        <w:t xml:space="preserve"> do they find the agency useful if so why or why not. </w:t>
      </w:r>
    </w:p>
    <w:p w:rsidR="00C82E95" w:rsidRDefault="00422132" w:rsidP="00422132">
      <w:pPr>
        <w:spacing w:line="480" w:lineRule="auto"/>
        <w:ind w:firstLine="720"/>
        <w:rPr>
          <w:rFonts w:asciiTheme="minorHAnsi" w:hAnsiTheme="minorHAnsi" w:cstheme="minorHAnsi"/>
        </w:rPr>
      </w:pPr>
      <w:r>
        <w:rPr>
          <w:rFonts w:asciiTheme="minorHAnsi" w:hAnsiTheme="minorHAnsi" w:cstheme="minorHAnsi"/>
        </w:rPr>
        <w:t>Unfortunately, due to the negative past experience, safety concerns and legal liability considerations, the shelter declined to serve as a data collection site for the research, making it impossible for the researcher</w:t>
      </w:r>
      <w:r w:rsidR="00DA1F37" w:rsidRPr="00DA1F37">
        <w:rPr>
          <w:rFonts w:asciiTheme="minorHAnsi" w:hAnsiTheme="minorHAnsi" w:cstheme="minorHAnsi"/>
        </w:rPr>
        <w:t xml:space="preserve"> to collect data from </w:t>
      </w:r>
      <w:r>
        <w:rPr>
          <w:rFonts w:asciiTheme="minorHAnsi" w:hAnsiTheme="minorHAnsi" w:cstheme="minorHAnsi"/>
        </w:rPr>
        <w:t>the homeless</w:t>
      </w:r>
      <w:r w:rsidR="00DA1F37" w:rsidRPr="00DA1F37">
        <w:rPr>
          <w:rFonts w:asciiTheme="minorHAnsi" w:hAnsiTheme="minorHAnsi" w:cstheme="minorHAnsi"/>
        </w:rPr>
        <w:t xml:space="preserve">. The researcher </w:t>
      </w:r>
      <w:r>
        <w:rPr>
          <w:rFonts w:asciiTheme="minorHAnsi" w:hAnsiTheme="minorHAnsi" w:cstheme="minorHAnsi"/>
        </w:rPr>
        <w:t xml:space="preserve">turned to a back-up strategy </w:t>
      </w:r>
      <w:r w:rsidR="00DA1F37" w:rsidRPr="00DA1F37">
        <w:rPr>
          <w:rFonts w:asciiTheme="minorHAnsi" w:hAnsiTheme="minorHAnsi" w:cstheme="minorHAnsi"/>
        </w:rPr>
        <w:t xml:space="preserve">that involved conducting </w:t>
      </w:r>
      <w:r>
        <w:rPr>
          <w:rFonts w:asciiTheme="minorHAnsi" w:hAnsiTheme="minorHAnsi" w:cstheme="minorHAnsi"/>
        </w:rPr>
        <w:t xml:space="preserve">semi-structured </w:t>
      </w:r>
      <w:r w:rsidR="00DA1F37" w:rsidRPr="00DA1F37">
        <w:rPr>
          <w:rFonts w:asciiTheme="minorHAnsi" w:hAnsiTheme="minorHAnsi" w:cstheme="minorHAnsi"/>
        </w:rPr>
        <w:t xml:space="preserve">interviews with four experts from Benedict College who have knowledge on the background of homelessness and its effect on the </w:t>
      </w:r>
      <w:r w:rsidR="00C82E95">
        <w:rPr>
          <w:rFonts w:asciiTheme="minorHAnsi" w:hAnsiTheme="minorHAnsi" w:cstheme="minorHAnsi"/>
        </w:rPr>
        <w:t xml:space="preserve">local community and economy. </w:t>
      </w:r>
    </w:p>
    <w:p w:rsidR="00197802" w:rsidRDefault="00C82E95" w:rsidP="00422132">
      <w:pPr>
        <w:spacing w:line="480" w:lineRule="auto"/>
        <w:ind w:firstLine="720"/>
        <w:rPr>
          <w:rFonts w:asciiTheme="minorHAnsi" w:hAnsiTheme="minorHAnsi" w:cstheme="minorHAnsi"/>
        </w:rPr>
      </w:pPr>
      <w:r>
        <w:rPr>
          <w:rFonts w:asciiTheme="minorHAnsi" w:hAnsiTheme="minorHAnsi" w:cstheme="minorHAnsi"/>
        </w:rPr>
        <w:t xml:space="preserve">The interviews were based on the questions and question flow adapted from the survey instrument. All four experts were Benedict College professors who were qualified on their academic and professional background as well as the strength of ties with the local community. They included: </w:t>
      </w:r>
      <w:r w:rsidR="00AC3894">
        <w:rPr>
          <w:rFonts w:asciiTheme="minorHAnsi" w:hAnsiTheme="minorHAnsi" w:cstheme="minorHAnsi"/>
        </w:rPr>
        <w:t xml:space="preserve">(1) </w:t>
      </w:r>
      <w:r>
        <w:rPr>
          <w:rFonts w:asciiTheme="minorHAnsi" w:hAnsiTheme="minorHAnsi" w:cstheme="minorHAnsi"/>
        </w:rPr>
        <w:t>Susan Dugan</w:t>
      </w:r>
      <w:r w:rsidR="00AC3894">
        <w:rPr>
          <w:rFonts w:asciiTheme="minorHAnsi" w:hAnsiTheme="minorHAnsi" w:cstheme="minorHAnsi"/>
        </w:rPr>
        <w:t xml:space="preserve">, Instructor of Mass Communication; (2) Alexander Gorelik, Associate Professor of Mass Communication; (3) Leon </w:t>
      </w:r>
      <w:proofErr w:type="spellStart"/>
      <w:r w:rsidR="00AC3894">
        <w:rPr>
          <w:rFonts w:asciiTheme="minorHAnsi" w:hAnsiTheme="minorHAnsi" w:cstheme="minorHAnsi"/>
        </w:rPr>
        <w:t>Geter</w:t>
      </w:r>
      <w:proofErr w:type="spellEnd"/>
      <w:r w:rsidR="00013DFB">
        <w:rPr>
          <w:rFonts w:asciiTheme="minorHAnsi" w:hAnsiTheme="minorHAnsi" w:cstheme="minorHAnsi"/>
        </w:rPr>
        <w:t xml:space="preserve">, Associate Professor of Social Science and Director, </w:t>
      </w:r>
      <w:proofErr w:type="spellStart"/>
      <w:r w:rsidR="00013DFB">
        <w:rPr>
          <w:rFonts w:asciiTheme="minorHAnsi" w:hAnsiTheme="minorHAnsi" w:cstheme="minorHAnsi"/>
        </w:rPr>
        <w:t>Cyberscurity</w:t>
      </w:r>
      <w:proofErr w:type="spellEnd"/>
      <w:r w:rsidR="00013DFB">
        <w:rPr>
          <w:rFonts w:asciiTheme="minorHAnsi" w:hAnsiTheme="minorHAnsi" w:cstheme="minorHAnsi"/>
        </w:rPr>
        <w:t xml:space="preserve"> Program; and, (4) Henry Moore, Instructor of Mass Communication and Manager, Mass Media Center.</w:t>
      </w:r>
      <w:r>
        <w:rPr>
          <w:rFonts w:asciiTheme="minorHAnsi" w:hAnsiTheme="minorHAnsi" w:cstheme="minorHAnsi"/>
        </w:rPr>
        <w:t xml:space="preserve"> </w:t>
      </w:r>
      <w:r w:rsidR="00013DFB">
        <w:rPr>
          <w:rFonts w:asciiTheme="minorHAnsi" w:hAnsiTheme="minorHAnsi" w:cstheme="minorHAnsi"/>
        </w:rPr>
        <w:t xml:space="preserve">All interviews occurred </w:t>
      </w:r>
      <w:r w:rsidR="00197802">
        <w:rPr>
          <w:rFonts w:asciiTheme="minorHAnsi" w:hAnsiTheme="minorHAnsi" w:cstheme="minorHAnsi"/>
        </w:rPr>
        <w:t xml:space="preserve">in late </w:t>
      </w:r>
      <w:proofErr w:type="gramStart"/>
      <w:r w:rsidR="00197802">
        <w:rPr>
          <w:rFonts w:asciiTheme="minorHAnsi" w:hAnsiTheme="minorHAnsi" w:cstheme="minorHAnsi"/>
        </w:rPr>
        <w:t>October,</w:t>
      </w:r>
      <w:proofErr w:type="gramEnd"/>
      <w:r w:rsidR="00197802">
        <w:rPr>
          <w:rFonts w:asciiTheme="minorHAnsi" w:hAnsiTheme="minorHAnsi" w:cstheme="minorHAnsi"/>
        </w:rPr>
        <w:t xml:space="preserve"> 2018 using the Mass Media Center facilities (see Appendix A: Interview Transcripts).</w:t>
      </w:r>
      <w:r w:rsidR="00DA1F37" w:rsidRPr="00DA1F37">
        <w:rPr>
          <w:rFonts w:asciiTheme="minorHAnsi" w:hAnsiTheme="minorHAnsi" w:cstheme="minorHAnsi"/>
        </w:rPr>
        <w:t xml:space="preserve"> </w:t>
      </w:r>
    </w:p>
    <w:p w:rsidR="00DA1F37" w:rsidRDefault="00DA1F37" w:rsidP="00422132">
      <w:pPr>
        <w:spacing w:line="480" w:lineRule="auto"/>
        <w:ind w:firstLine="720"/>
        <w:rPr>
          <w:rFonts w:asciiTheme="minorHAnsi" w:hAnsiTheme="minorHAnsi" w:cstheme="minorHAnsi"/>
        </w:rPr>
      </w:pPr>
      <w:r w:rsidRPr="00DA1F37">
        <w:rPr>
          <w:rFonts w:asciiTheme="minorHAnsi" w:hAnsiTheme="minorHAnsi" w:cstheme="minorHAnsi"/>
        </w:rPr>
        <w:t>The responses from each expert were recorded</w:t>
      </w:r>
      <w:r w:rsidR="00197802">
        <w:rPr>
          <w:rFonts w:asciiTheme="minorHAnsi" w:hAnsiTheme="minorHAnsi" w:cstheme="minorHAnsi"/>
        </w:rPr>
        <w:t xml:space="preserve"> and transcribed by the researcher and </w:t>
      </w:r>
      <w:r w:rsidR="00730F18">
        <w:rPr>
          <w:rFonts w:asciiTheme="minorHAnsi" w:hAnsiTheme="minorHAnsi" w:cstheme="minorHAnsi"/>
        </w:rPr>
        <w:t>analyzed</w:t>
      </w:r>
      <w:r w:rsidR="00197802">
        <w:rPr>
          <w:rFonts w:asciiTheme="minorHAnsi" w:hAnsiTheme="minorHAnsi" w:cstheme="minorHAnsi"/>
        </w:rPr>
        <w:t xml:space="preserve"> for common patterns as well as unique insights.</w:t>
      </w:r>
    </w:p>
    <w:p w:rsidR="00730F18" w:rsidRPr="00DA1F37" w:rsidRDefault="00730F18" w:rsidP="00422132">
      <w:pPr>
        <w:spacing w:line="480" w:lineRule="auto"/>
        <w:ind w:firstLine="720"/>
        <w:rPr>
          <w:rFonts w:asciiTheme="minorHAnsi" w:hAnsiTheme="minorHAnsi" w:cstheme="minorHAnsi"/>
        </w:rPr>
      </w:pPr>
      <w:r>
        <w:rPr>
          <w:rFonts w:asciiTheme="minorHAnsi" w:hAnsiTheme="minorHAnsi" w:cstheme="minorHAnsi"/>
        </w:rPr>
        <w:t xml:space="preserve">The next section provides a discussion of the results as well as the general conclusions </w:t>
      </w:r>
      <w:r w:rsidR="0000191E">
        <w:rPr>
          <w:rFonts w:asciiTheme="minorHAnsi" w:hAnsiTheme="minorHAnsi" w:cstheme="minorHAnsi"/>
        </w:rPr>
        <w:t>that the data led the researcher to develop.</w:t>
      </w:r>
    </w:p>
    <w:p w:rsidR="00197802" w:rsidRDefault="00197802" w:rsidP="00DA1F37">
      <w:pPr>
        <w:spacing w:line="480" w:lineRule="auto"/>
        <w:rPr>
          <w:rFonts w:asciiTheme="minorHAnsi" w:hAnsiTheme="minorHAnsi" w:cstheme="minorHAnsi"/>
        </w:rPr>
      </w:pPr>
    </w:p>
    <w:p w:rsidR="0000191E" w:rsidRDefault="0000191E" w:rsidP="00DA1F37">
      <w:pPr>
        <w:spacing w:line="480" w:lineRule="auto"/>
        <w:rPr>
          <w:rFonts w:asciiTheme="minorHAnsi" w:hAnsiTheme="minorHAnsi" w:cstheme="minorHAnsi"/>
        </w:rPr>
      </w:pPr>
    </w:p>
    <w:p w:rsidR="0000191E" w:rsidRPr="0000191E" w:rsidRDefault="0000191E" w:rsidP="0000191E">
      <w:pPr>
        <w:spacing w:line="480" w:lineRule="auto"/>
        <w:jc w:val="center"/>
        <w:rPr>
          <w:rFonts w:asciiTheme="majorHAnsi" w:hAnsiTheme="majorHAnsi" w:cstheme="majorHAnsi"/>
        </w:rPr>
      </w:pPr>
      <w:r w:rsidRPr="0000191E">
        <w:rPr>
          <w:rFonts w:asciiTheme="majorHAnsi" w:hAnsiTheme="majorHAnsi" w:cstheme="majorHAnsi"/>
        </w:rPr>
        <w:lastRenderedPageBreak/>
        <w:t>Discussion and Conclusions</w:t>
      </w:r>
    </w:p>
    <w:p w:rsidR="0000191E" w:rsidRDefault="0000191E" w:rsidP="00DA1F37">
      <w:pPr>
        <w:spacing w:line="480" w:lineRule="auto"/>
        <w:rPr>
          <w:rFonts w:asciiTheme="minorHAnsi" w:hAnsiTheme="minorHAnsi" w:cstheme="minorHAnsi"/>
        </w:rPr>
      </w:pPr>
    </w:p>
    <w:p w:rsidR="008445D8" w:rsidRPr="00DA1F37" w:rsidRDefault="00EE7E2E" w:rsidP="008445D8">
      <w:pPr>
        <w:spacing w:line="480" w:lineRule="auto"/>
        <w:rPr>
          <w:rFonts w:asciiTheme="minorHAnsi" w:hAnsiTheme="minorHAnsi" w:cstheme="minorHAnsi"/>
        </w:rPr>
      </w:pPr>
      <w:r>
        <w:rPr>
          <w:rFonts w:asciiTheme="minorHAnsi" w:hAnsiTheme="minorHAnsi" w:cstheme="minorHAnsi"/>
        </w:rPr>
        <w:tab/>
      </w:r>
      <w:r w:rsidR="00157CD7">
        <w:rPr>
          <w:rFonts w:asciiTheme="minorHAnsi" w:hAnsiTheme="minorHAnsi" w:cstheme="minorHAnsi"/>
        </w:rPr>
        <w:t>All four experts agreed that homelessness is a problem that is current, acute and challenging. The factors, leading to lack of stable home are diverse, but usually related to lack of resources (“</w:t>
      </w:r>
      <w:r w:rsidR="00157CD7" w:rsidRPr="00DA1F37">
        <w:rPr>
          <w:rFonts w:asciiTheme="minorHAnsi" w:hAnsiTheme="minorHAnsi" w:cstheme="minorHAnsi"/>
        </w:rPr>
        <w:t>usually family,</w:t>
      </w:r>
      <w:r w:rsidR="00C76338">
        <w:rPr>
          <w:rFonts w:asciiTheme="minorHAnsi" w:hAnsiTheme="minorHAnsi" w:cstheme="minorHAnsi"/>
        </w:rPr>
        <w:t xml:space="preserve"> </w:t>
      </w:r>
      <w:r w:rsidR="00157CD7" w:rsidRPr="00DA1F37">
        <w:rPr>
          <w:rFonts w:asciiTheme="minorHAnsi" w:hAnsiTheme="minorHAnsi" w:cstheme="minorHAnsi"/>
        </w:rPr>
        <w:t>friends,</w:t>
      </w:r>
      <w:r w:rsidR="00C76338">
        <w:rPr>
          <w:rFonts w:asciiTheme="minorHAnsi" w:hAnsiTheme="minorHAnsi" w:cstheme="minorHAnsi"/>
        </w:rPr>
        <w:t xml:space="preserve"> </w:t>
      </w:r>
      <w:r w:rsidR="00157CD7" w:rsidRPr="00DA1F37">
        <w:rPr>
          <w:rFonts w:asciiTheme="minorHAnsi" w:hAnsiTheme="minorHAnsi" w:cstheme="minorHAnsi"/>
        </w:rPr>
        <w:t>money,</w:t>
      </w:r>
      <w:r w:rsidR="00C76338">
        <w:rPr>
          <w:rFonts w:asciiTheme="minorHAnsi" w:hAnsiTheme="minorHAnsi" w:cstheme="minorHAnsi"/>
        </w:rPr>
        <w:t xml:space="preserve"> </w:t>
      </w:r>
      <w:r w:rsidR="00157CD7" w:rsidRPr="00DA1F37">
        <w:rPr>
          <w:rFonts w:asciiTheme="minorHAnsi" w:hAnsiTheme="minorHAnsi" w:cstheme="minorHAnsi"/>
        </w:rPr>
        <w:t>stuff like that</w:t>
      </w:r>
      <w:r w:rsidR="00C76338">
        <w:rPr>
          <w:rFonts w:asciiTheme="minorHAnsi" w:hAnsiTheme="minorHAnsi" w:cstheme="minorHAnsi"/>
        </w:rPr>
        <w:t>”)</w:t>
      </w:r>
      <w:r w:rsidR="00157CD7">
        <w:rPr>
          <w:rFonts w:asciiTheme="minorHAnsi" w:hAnsiTheme="minorHAnsi" w:cstheme="minorHAnsi"/>
        </w:rPr>
        <w:t xml:space="preserve">. </w:t>
      </w:r>
      <w:r w:rsidR="008445D8">
        <w:rPr>
          <w:rFonts w:asciiTheme="minorHAnsi" w:hAnsiTheme="minorHAnsi" w:cstheme="minorHAnsi"/>
        </w:rPr>
        <w:t>Two groups of aggravating factors were defined during the interviews: those related to bad choices and those related to lack of societal support: “</w:t>
      </w:r>
      <w:r w:rsidR="008445D8" w:rsidRPr="00DA1F37">
        <w:rPr>
          <w:rFonts w:asciiTheme="minorHAnsi" w:hAnsiTheme="minorHAnsi" w:cstheme="minorHAnsi"/>
        </w:rPr>
        <w:t>In many cases not all but in many cases bad choices have been made.</w:t>
      </w:r>
    </w:p>
    <w:p w:rsidR="008445D8" w:rsidRDefault="008445D8" w:rsidP="00DA1F37">
      <w:pPr>
        <w:spacing w:line="480" w:lineRule="auto"/>
        <w:rPr>
          <w:rFonts w:asciiTheme="minorHAnsi" w:hAnsiTheme="minorHAnsi" w:cstheme="minorHAnsi"/>
        </w:rPr>
      </w:pPr>
      <w:r w:rsidRPr="00DA1F37">
        <w:rPr>
          <w:rFonts w:asciiTheme="minorHAnsi" w:hAnsiTheme="minorHAnsi" w:cstheme="minorHAnsi"/>
        </w:rPr>
        <w:t>For instances they choose to drink and do drugs instead of not doing to the extent that in controls their life but that’s just one group. Another group consist of families who lack of affordable housing, people don't have family support.</w:t>
      </w:r>
      <w:r>
        <w:rPr>
          <w:rFonts w:asciiTheme="minorHAnsi" w:hAnsiTheme="minorHAnsi" w:cstheme="minorHAnsi"/>
        </w:rPr>
        <w:t>”</w:t>
      </w:r>
    </w:p>
    <w:p w:rsidR="00C76338" w:rsidRDefault="00157CD7" w:rsidP="008445D8">
      <w:pPr>
        <w:spacing w:line="480" w:lineRule="auto"/>
        <w:ind w:firstLine="720"/>
        <w:rPr>
          <w:rFonts w:asciiTheme="minorHAnsi" w:hAnsiTheme="minorHAnsi" w:cstheme="minorHAnsi"/>
        </w:rPr>
      </w:pPr>
      <w:r>
        <w:rPr>
          <w:rFonts w:asciiTheme="minorHAnsi" w:hAnsiTheme="minorHAnsi" w:cstheme="minorHAnsi"/>
        </w:rPr>
        <w:t>One of the expert</w:t>
      </w:r>
      <w:r w:rsidR="00C76338">
        <w:rPr>
          <w:rFonts w:asciiTheme="minorHAnsi" w:hAnsiTheme="minorHAnsi" w:cstheme="minorHAnsi"/>
        </w:rPr>
        <w:t>s</w:t>
      </w:r>
      <w:r>
        <w:rPr>
          <w:rFonts w:asciiTheme="minorHAnsi" w:hAnsiTheme="minorHAnsi" w:cstheme="minorHAnsi"/>
        </w:rPr>
        <w:t xml:space="preserve"> mentioned</w:t>
      </w:r>
      <w:r w:rsidR="00C76338">
        <w:rPr>
          <w:rFonts w:asciiTheme="minorHAnsi" w:hAnsiTheme="minorHAnsi" w:cstheme="minorHAnsi"/>
        </w:rPr>
        <w:t xml:space="preserve"> the importance of access to the resources and access to the techniques that </w:t>
      </w:r>
      <w:r w:rsidR="00BB21C1">
        <w:rPr>
          <w:rFonts w:asciiTheme="minorHAnsi" w:hAnsiTheme="minorHAnsi" w:cstheme="minorHAnsi"/>
        </w:rPr>
        <w:t xml:space="preserve">allows one to optimize the available resources: “(…) </w:t>
      </w:r>
      <w:r w:rsidR="00BB21C1" w:rsidRPr="00DA1F37">
        <w:rPr>
          <w:rFonts w:asciiTheme="minorHAnsi" w:hAnsiTheme="minorHAnsi" w:cstheme="minorHAnsi"/>
        </w:rPr>
        <w:t xml:space="preserve">there may be resources provided but it's about how many people can be successful from the resources being provided. I mean you may have a resource that can pay for a </w:t>
      </w:r>
      <w:proofErr w:type="gramStart"/>
      <w:r w:rsidR="00BB21C1" w:rsidRPr="00DA1F37">
        <w:rPr>
          <w:rFonts w:asciiTheme="minorHAnsi" w:hAnsiTheme="minorHAnsi" w:cstheme="minorHAnsi"/>
        </w:rPr>
        <w:t>sixty dollar</w:t>
      </w:r>
      <w:proofErr w:type="gramEnd"/>
      <w:r w:rsidR="00BB21C1" w:rsidRPr="00DA1F37">
        <w:rPr>
          <w:rFonts w:asciiTheme="minorHAnsi" w:hAnsiTheme="minorHAnsi" w:cstheme="minorHAnsi"/>
        </w:rPr>
        <w:t xml:space="preserve"> motel but not one that can help you pay a month’s rent. All resources are not the </w:t>
      </w:r>
      <w:proofErr w:type="gramStart"/>
      <w:r w:rsidR="00BB21C1" w:rsidRPr="00DA1F37">
        <w:rPr>
          <w:rFonts w:asciiTheme="minorHAnsi" w:hAnsiTheme="minorHAnsi" w:cstheme="minorHAnsi"/>
        </w:rPr>
        <w:t>same</w:t>
      </w:r>
      <w:proofErr w:type="gramEnd"/>
      <w:r w:rsidR="00BB21C1" w:rsidRPr="00DA1F37">
        <w:rPr>
          <w:rFonts w:asciiTheme="minorHAnsi" w:hAnsiTheme="minorHAnsi" w:cstheme="minorHAnsi"/>
        </w:rPr>
        <w:t xml:space="preserve"> but I do believe that individuals seek out help</w:t>
      </w:r>
      <w:r w:rsidR="00BB21C1">
        <w:rPr>
          <w:rFonts w:asciiTheme="minorHAnsi" w:hAnsiTheme="minorHAnsi" w:cstheme="minorHAnsi"/>
        </w:rPr>
        <w:t>”</w:t>
      </w:r>
      <w:r w:rsidR="00BB21C1" w:rsidRPr="00DA1F37">
        <w:rPr>
          <w:rFonts w:asciiTheme="minorHAnsi" w:hAnsiTheme="minorHAnsi" w:cstheme="minorHAnsi"/>
        </w:rPr>
        <w:t>.</w:t>
      </w:r>
      <w:r w:rsidR="00BB21C1">
        <w:rPr>
          <w:rFonts w:asciiTheme="minorHAnsi" w:hAnsiTheme="minorHAnsi" w:cstheme="minorHAnsi"/>
        </w:rPr>
        <w:t xml:space="preserve"> </w:t>
      </w:r>
      <w:proofErr w:type="gramStart"/>
      <w:r w:rsidR="00BB21C1">
        <w:rPr>
          <w:rFonts w:asciiTheme="minorHAnsi" w:hAnsiTheme="minorHAnsi" w:cstheme="minorHAnsi"/>
        </w:rPr>
        <w:t>One</w:t>
      </w:r>
      <w:proofErr w:type="gramEnd"/>
      <w:r w:rsidR="00BB21C1">
        <w:rPr>
          <w:rFonts w:asciiTheme="minorHAnsi" w:hAnsiTheme="minorHAnsi" w:cstheme="minorHAnsi"/>
        </w:rPr>
        <w:t xml:space="preserve"> of the interviewees summarized it as</w:t>
      </w:r>
      <w:r>
        <w:rPr>
          <w:rFonts w:asciiTheme="minorHAnsi" w:hAnsiTheme="minorHAnsi" w:cstheme="minorHAnsi"/>
        </w:rPr>
        <w:t>: “</w:t>
      </w:r>
      <w:r w:rsidR="00C76338">
        <w:rPr>
          <w:rFonts w:asciiTheme="minorHAnsi" w:hAnsiTheme="minorHAnsi" w:cstheme="minorHAnsi"/>
        </w:rPr>
        <w:t>(…)</w:t>
      </w:r>
      <w:r w:rsidR="00C76338" w:rsidRPr="00DA1F37">
        <w:rPr>
          <w:rFonts w:asciiTheme="minorHAnsi" w:hAnsiTheme="minorHAnsi" w:cstheme="minorHAnsi"/>
        </w:rPr>
        <w:t>nobody aspires to be homeless. Homeles</w:t>
      </w:r>
      <w:r w:rsidR="00C76338">
        <w:rPr>
          <w:rFonts w:asciiTheme="minorHAnsi" w:hAnsiTheme="minorHAnsi" w:cstheme="minorHAnsi"/>
        </w:rPr>
        <w:t>sness</w:t>
      </w:r>
      <w:r w:rsidR="00C76338" w:rsidRPr="00DA1F37">
        <w:rPr>
          <w:rFonts w:asciiTheme="minorHAnsi" w:hAnsiTheme="minorHAnsi" w:cstheme="minorHAnsi"/>
        </w:rPr>
        <w:t xml:space="preserve"> is about being sick, unsafe, depressed, alone, miserable,</w:t>
      </w:r>
      <w:r w:rsidR="00C76338">
        <w:rPr>
          <w:rFonts w:asciiTheme="minorHAnsi" w:hAnsiTheme="minorHAnsi" w:cstheme="minorHAnsi"/>
        </w:rPr>
        <w:t xml:space="preserve"> </w:t>
      </w:r>
      <w:r w:rsidR="00C76338" w:rsidRPr="00DA1F37">
        <w:rPr>
          <w:rFonts w:asciiTheme="minorHAnsi" w:hAnsiTheme="minorHAnsi" w:cstheme="minorHAnsi"/>
        </w:rPr>
        <w:t>or threaten</w:t>
      </w:r>
      <w:r w:rsidR="00C76338">
        <w:rPr>
          <w:rFonts w:asciiTheme="minorHAnsi" w:hAnsiTheme="minorHAnsi" w:cstheme="minorHAnsi"/>
        </w:rPr>
        <w:t>ed</w:t>
      </w:r>
      <w:r w:rsidR="00C76338" w:rsidRPr="00DA1F37">
        <w:rPr>
          <w:rFonts w:asciiTheme="minorHAnsi" w:hAnsiTheme="minorHAnsi" w:cstheme="minorHAnsi"/>
        </w:rPr>
        <w:t>.</w:t>
      </w:r>
      <w:r w:rsidR="00C76338">
        <w:rPr>
          <w:rFonts w:asciiTheme="minorHAnsi" w:hAnsiTheme="minorHAnsi" w:cstheme="minorHAnsi"/>
        </w:rPr>
        <w:t xml:space="preserve">” </w:t>
      </w:r>
    </w:p>
    <w:p w:rsidR="00163B12" w:rsidRDefault="00C76338" w:rsidP="00C76338">
      <w:pPr>
        <w:spacing w:line="480" w:lineRule="auto"/>
        <w:ind w:firstLine="720"/>
        <w:rPr>
          <w:rFonts w:asciiTheme="minorHAnsi" w:hAnsiTheme="minorHAnsi" w:cstheme="minorHAnsi"/>
        </w:rPr>
      </w:pPr>
      <w:r>
        <w:rPr>
          <w:rFonts w:asciiTheme="minorHAnsi" w:hAnsiTheme="minorHAnsi" w:cstheme="minorHAnsi"/>
        </w:rPr>
        <w:t xml:space="preserve">Equally importantly, the experts expressed a consensus regarding the </w:t>
      </w:r>
      <w:r w:rsidR="008445D8">
        <w:rPr>
          <w:rFonts w:asciiTheme="minorHAnsi" w:hAnsiTheme="minorHAnsi" w:cstheme="minorHAnsi"/>
        </w:rPr>
        <w:t xml:space="preserve">significant, </w:t>
      </w:r>
      <w:proofErr w:type="gramStart"/>
      <w:r w:rsidR="008445D8">
        <w:rPr>
          <w:rFonts w:asciiTheme="minorHAnsi" w:hAnsiTheme="minorHAnsi" w:cstheme="minorHAnsi"/>
        </w:rPr>
        <w:t>but  inadequate</w:t>
      </w:r>
      <w:proofErr w:type="gramEnd"/>
      <w:r w:rsidR="008445D8">
        <w:rPr>
          <w:rFonts w:asciiTheme="minorHAnsi" w:hAnsiTheme="minorHAnsi" w:cstheme="minorHAnsi"/>
        </w:rPr>
        <w:t xml:space="preserve"> amount of programs and resources provided to homeless people</w:t>
      </w:r>
      <w:r w:rsidR="00220B79">
        <w:rPr>
          <w:rFonts w:asciiTheme="minorHAnsi" w:hAnsiTheme="minorHAnsi" w:cstheme="minorHAnsi"/>
        </w:rPr>
        <w:t>, as well as the varied nature of the homeless people’s  needs. “</w:t>
      </w:r>
      <w:r w:rsidR="00220B79" w:rsidRPr="00DA1F37">
        <w:rPr>
          <w:rFonts w:asciiTheme="minorHAnsi" w:hAnsiTheme="minorHAnsi" w:cstheme="minorHAnsi"/>
        </w:rPr>
        <w:t>There's not enough resources available, some individuals have no knowledge how to access the resources they are in need of</w:t>
      </w:r>
      <w:r w:rsidR="00220B79">
        <w:rPr>
          <w:rFonts w:asciiTheme="minorHAnsi" w:hAnsiTheme="minorHAnsi" w:cstheme="minorHAnsi"/>
        </w:rPr>
        <w:t>” – said one interviewee. Another mentioned: “</w:t>
      </w:r>
      <w:r w:rsidR="00220B79" w:rsidRPr="00DA1F37">
        <w:rPr>
          <w:rFonts w:asciiTheme="minorHAnsi" w:hAnsiTheme="minorHAnsi" w:cstheme="minorHAnsi"/>
        </w:rPr>
        <w:t xml:space="preserve">There are new set of homeless people </w:t>
      </w:r>
      <w:proofErr w:type="spellStart"/>
      <w:r w:rsidR="00220B79" w:rsidRPr="00DA1F37">
        <w:rPr>
          <w:rFonts w:asciiTheme="minorHAnsi" w:hAnsiTheme="minorHAnsi" w:cstheme="minorHAnsi"/>
        </w:rPr>
        <w:t>everyday</w:t>
      </w:r>
      <w:proofErr w:type="spellEnd"/>
      <w:r w:rsidR="00220B79" w:rsidRPr="00DA1F37">
        <w:rPr>
          <w:rFonts w:asciiTheme="minorHAnsi" w:hAnsiTheme="minorHAnsi" w:cstheme="minorHAnsi"/>
        </w:rPr>
        <w:t xml:space="preserve"> entering the </w:t>
      </w:r>
      <w:r w:rsidR="00220B79" w:rsidRPr="00DA1F37">
        <w:rPr>
          <w:rFonts w:asciiTheme="minorHAnsi" w:hAnsiTheme="minorHAnsi" w:cstheme="minorHAnsi"/>
        </w:rPr>
        <w:lastRenderedPageBreak/>
        <w:t xml:space="preserve">system. There simply aren't enough sources. Each day you have people losing jobs which resorts in no place to stay. People can't afford food. At majority of the homeless shelters </w:t>
      </w:r>
      <w:proofErr w:type="gramStart"/>
      <w:r w:rsidR="00220B79" w:rsidRPr="00DA1F37">
        <w:rPr>
          <w:rFonts w:asciiTheme="minorHAnsi" w:hAnsiTheme="minorHAnsi" w:cstheme="minorHAnsi"/>
        </w:rPr>
        <w:t>there</w:t>
      </w:r>
      <w:proofErr w:type="gramEnd"/>
      <w:r w:rsidR="00220B79" w:rsidRPr="00DA1F37">
        <w:rPr>
          <w:rFonts w:asciiTheme="minorHAnsi" w:hAnsiTheme="minorHAnsi" w:cstheme="minorHAnsi"/>
        </w:rPr>
        <w:t xml:space="preserve"> curfews set so if </w:t>
      </w:r>
      <w:proofErr w:type="spellStart"/>
      <w:r w:rsidR="00220B79" w:rsidRPr="00DA1F37">
        <w:rPr>
          <w:rFonts w:asciiTheme="minorHAnsi" w:hAnsiTheme="minorHAnsi" w:cstheme="minorHAnsi"/>
        </w:rPr>
        <w:t>your</w:t>
      </w:r>
      <w:proofErr w:type="spellEnd"/>
      <w:r w:rsidR="00220B79" w:rsidRPr="00DA1F37">
        <w:rPr>
          <w:rFonts w:asciiTheme="minorHAnsi" w:hAnsiTheme="minorHAnsi" w:cstheme="minorHAnsi"/>
        </w:rPr>
        <w:t xml:space="preserve"> not there on time you've missed out on a bed to sleep.</w:t>
      </w:r>
      <w:r w:rsidR="00220B79">
        <w:rPr>
          <w:rFonts w:asciiTheme="minorHAnsi" w:hAnsiTheme="minorHAnsi" w:cstheme="minorHAnsi"/>
        </w:rPr>
        <w:t xml:space="preserve">” </w:t>
      </w:r>
    </w:p>
    <w:p w:rsidR="00EE7E2E" w:rsidRDefault="00220B79" w:rsidP="00C76338">
      <w:pPr>
        <w:spacing w:line="480" w:lineRule="auto"/>
        <w:ind w:firstLine="720"/>
        <w:rPr>
          <w:rFonts w:asciiTheme="minorHAnsi" w:hAnsiTheme="minorHAnsi" w:cstheme="minorHAnsi"/>
        </w:rPr>
      </w:pPr>
      <w:r>
        <w:rPr>
          <w:rFonts w:asciiTheme="minorHAnsi" w:hAnsiTheme="minorHAnsi" w:cstheme="minorHAnsi"/>
        </w:rPr>
        <w:t xml:space="preserve">Experts </w:t>
      </w:r>
      <w:proofErr w:type="gramStart"/>
      <w:r>
        <w:rPr>
          <w:rFonts w:asciiTheme="minorHAnsi" w:hAnsiTheme="minorHAnsi" w:cstheme="minorHAnsi"/>
        </w:rPr>
        <w:t>have  underscored</w:t>
      </w:r>
      <w:proofErr w:type="gramEnd"/>
      <w:r>
        <w:rPr>
          <w:rFonts w:asciiTheme="minorHAnsi" w:hAnsiTheme="minorHAnsi" w:cstheme="minorHAnsi"/>
        </w:rPr>
        <w:t xml:space="preserve"> that </w:t>
      </w:r>
      <w:r w:rsidR="00163B12">
        <w:rPr>
          <w:rFonts w:asciiTheme="minorHAnsi" w:hAnsiTheme="minorHAnsi" w:cstheme="minorHAnsi"/>
        </w:rPr>
        <w:t>the circumstances of homelessness are varied and differ from one individual to another: “</w:t>
      </w:r>
      <w:r w:rsidR="00163B12" w:rsidRPr="00DA1F37">
        <w:rPr>
          <w:rFonts w:asciiTheme="minorHAnsi" w:hAnsiTheme="minorHAnsi" w:cstheme="minorHAnsi"/>
        </w:rPr>
        <w:t xml:space="preserve">Some people have homes but </w:t>
      </w:r>
      <w:proofErr w:type="spellStart"/>
      <w:r w:rsidR="00163B12" w:rsidRPr="00DA1F37">
        <w:rPr>
          <w:rFonts w:asciiTheme="minorHAnsi" w:hAnsiTheme="minorHAnsi" w:cstheme="minorHAnsi"/>
        </w:rPr>
        <w:t>can not</w:t>
      </w:r>
      <w:proofErr w:type="spellEnd"/>
      <w:r w:rsidR="00163B12" w:rsidRPr="00DA1F37">
        <w:rPr>
          <w:rFonts w:asciiTheme="minorHAnsi" w:hAnsiTheme="minorHAnsi" w:cstheme="minorHAnsi"/>
        </w:rPr>
        <w:t xml:space="preserve"> maintain the home. For some of them they are restricted from coming in the home for legal reasons. Some people don’t have funds to travel to their home. So homeless is not a simple state to define. Most people become homeless because of some bad choices. Such as addiction </w:t>
      </w:r>
      <w:proofErr w:type="gramStart"/>
      <w:r w:rsidR="00163B12" w:rsidRPr="00DA1F37">
        <w:rPr>
          <w:rFonts w:asciiTheme="minorHAnsi" w:hAnsiTheme="minorHAnsi" w:cstheme="minorHAnsi"/>
        </w:rPr>
        <w:t>problems ,</w:t>
      </w:r>
      <w:proofErr w:type="gramEnd"/>
      <w:r w:rsidR="00163B12" w:rsidRPr="00DA1F37">
        <w:rPr>
          <w:rFonts w:asciiTheme="minorHAnsi" w:hAnsiTheme="minorHAnsi" w:cstheme="minorHAnsi"/>
        </w:rPr>
        <w:t xml:space="preserve"> mental problems.</w:t>
      </w:r>
      <w:r w:rsidR="00163B12">
        <w:rPr>
          <w:rFonts w:asciiTheme="minorHAnsi" w:hAnsiTheme="minorHAnsi" w:cstheme="minorHAnsi"/>
        </w:rPr>
        <w:t>”</w:t>
      </w:r>
    </w:p>
    <w:p w:rsidR="00735D65" w:rsidRDefault="00163B12" w:rsidP="00735D65">
      <w:pPr>
        <w:spacing w:line="480" w:lineRule="auto"/>
        <w:rPr>
          <w:rFonts w:asciiTheme="minorHAnsi" w:hAnsiTheme="minorHAnsi" w:cstheme="minorHAnsi"/>
        </w:rPr>
      </w:pPr>
      <w:r>
        <w:rPr>
          <w:rFonts w:asciiTheme="minorHAnsi" w:hAnsiTheme="minorHAnsi" w:cstheme="minorHAnsi"/>
        </w:rPr>
        <w:t xml:space="preserve">The experts felt that a non-profit agency would be </w:t>
      </w:r>
      <w:proofErr w:type="gramStart"/>
      <w:r>
        <w:rPr>
          <w:rFonts w:asciiTheme="minorHAnsi" w:hAnsiTheme="minorHAnsi" w:cstheme="minorHAnsi"/>
        </w:rPr>
        <w:t>useful</w:t>
      </w:r>
      <w:r w:rsidR="00735D65">
        <w:rPr>
          <w:rFonts w:asciiTheme="minorHAnsi" w:hAnsiTheme="minorHAnsi" w:cstheme="minorHAnsi"/>
        </w:rPr>
        <w:t>, but</w:t>
      </w:r>
      <w:proofErr w:type="gramEnd"/>
      <w:r w:rsidR="00735D65">
        <w:rPr>
          <w:rFonts w:asciiTheme="minorHAnsi" w:hAnsiTheme="minorHAnsi" w:cstheme="minorHAnsi"/>
        </w:rPr>
        <w:t xml:space="preserve"> listed an extremely broad spectrum of the needed services: “</w:t>
      </w:r>
      <w:r w:rsidR="00735D65" w:rsidRPr="00DA1F37">
        <w:rPr>
          <w:rFonts w:asciiTheme="minorHAnsi" w:hAnsiTheme="minorHAnsi" w:cstheme="minorHAnsi"/>
        </w:rPr>
        <w:t xml:space="preserve">The most important type of assistance that they need is the same type of assistance ironically that the former </w:t>
      </w:r>
      <w:proofErr w:type="spellStart"/>
      <w:r w:rsidR="00735D65" w:rsidRPr="00DA1F37">
        <w:rPr>
          <w:rFonts w:asciiTheme="minorHAnsi" w:hAnsiTheme="minorHAnsi" w:cstheme="minorHAnsi"/>
        </w:rPr>
        <w:t>ex convict</w:t>
      </w:r>
      <w:proofErr w:type="spellEnd"/>
      <w:r w:rsidR="00735D65" w:rsidRPr="00DA1F37">
        <w:rPr>
          <w:rFonts w:asciiTheme="minorHAnsi" w:hAnsiTheme="minorHAnsi" w:cstheme="minorHAnsi"/>
        </w:rPr>
        <w:t xml:space="preserve"> need. It's assisting them to reintegrate into society. What I mean by that is if you give me a place to live, </w:t>
      </w:r>
      <w:proofErr w:type="spellStart"/>
      <w:proofErr w:type="gramStart"/>
      <w:r w:rsidR="00735D65" w:rsidRPr="00DA1F37">
        <w:rPr>
          <w:rFonts w:asciiTheme="minorHAnsi" w:hAnsiTheme="minorHAnsi" w:cstheme="minorHAnsi"/>
        </w:rPr>
        <w:t>salary,and</w:t>
      </w:r>
      <w:proofErr w:type="spellEnd"/>
      <w:proofErr w:type="gramEnd"/>
      <w:r w:rsidR="00735D65" w:rsidRPr="00DA1F37">
        <w:rPr>
          <w:rFonts w:asciiTheme="minorHAnsi" w:hAnsiTheme="minorHAnsi" w:cstheme="minorHAnsi"/>
        </w:rPr>
        <w:t xml:space="preserve"> job tomorrow I will be ok. If you take ten homeless people from main street random choosing </w:t>
      </w:r>
      <w:proofErr w:type="gramStart"/>
      <w:r w:rsidR="00735D65" w:rsidRPr="00DA1F37">
        <w:rPr>
          <w:rFonts w:asciiTheme="minorHAnsi" w:hAnsiTheme="minorHAnsi" w:cstheme="minorHAnsi"/>
        </w:rPr>
        <w:t>and  give</w:t>
      </w:r>
      <w:proofErr w:type="gramEnd"/>
      <w:r w:rsidR="00735D65" w:rsidRPr="00DA1F37">
        <w:rPr>
          <w:rFonts w:asciiTheme="minorHAnsi" w:hAnsiTheme="minorHAnsi" w:cstheme="minorHAnsi"/>
        </w:rPr>
        <w:t xml:space="preserve"> them a </w:t>
      </w:r>
      <w:proofErr w:type="spellStart"/>
      <w:r w:rsidR="00735D65" w:rsidRPr="00DA1F37">
        <w:rPr>
          <w:rFonts w:asciiTheme="minorHAnsi" w:hAnsiTheme="minorHAnsi" w:cstheme="minorHAnsi"/>
        </w:rPr>
        <w:t>job,salary</w:t>
      </w:r>
      <w:proofErr w:type="spellEnd"/>
      <w:r w:rsidR="00735D65" w:rsidRPr="00DA1F37">
        <w:rPr>
          <w:rFonts w:asciiTheme="minorHAnsi" w:hAnsiTheme="minorHAnsi" w:cstheme="minorHAnsi"/>
        </w:rPr>
        <w:t>, and a place to stay three months from now eight out of ten will be homeless again. Broke and jobless. The difference between me and them is I have the skills to navigate society and many of them don't.</w:t>
      </w:r>
      <w:r w:rsidR="00735D65">
        <w:rPr>
          <w:rFonts w:asciiTheme="minorHAnsi" w:hAnsiTheme="minorHAnsi" w:cstheme="minorHAnsi"/>
        </w:rPr>
        <w:t xml:space="preserve"> S</w:t>
      </w:r>
      <w:r w:rsidR="00735D65" w:rsidRPr="00DA1F37">
        <w:rPr>
          <w:rFonts w:asciiTheme="minorHAnsi" w:hAnsiTheme="minorHAnsi" w:cstheme="minorHAnsi"/>
        </w:rPr>
        <w:t>ome people haven't been taught these skills</w:t>
      </w:r>
      <w:r w:rsidR="00735D65">
        <w:rPr>
          <w:rFonts w:asciiTheme="minorHAnsi" w:hAnsiTheme="minorHAnsi" w:cstheme="minorHAnsi"/>
        </w:rPr>
        <w:t xml:space="preserve">”. </w:t>
      </w:r>
    </w:p>
    <w:p w:rsidR="00735D65" w:rsidRPr="00DA1F37" w:rsidRDefault="00735D65" w:rsidP="00735D65">
      <w:pPr>
        <w:spacing w:line="480" w:lineRule="auto"/>
        <w:ind w:firstLine="720"/>
        <w:rPr>
          <w:rFonts w:asciiTheme="minorHAnsi" w:hAnsiTheme="minorHAnsi" w:cstheme="minorHAnsi"/>
        </w:rPr>
      </w:pPr>
      <w:r>
        <w:rPr>
          <w:rFonts w:asciiTheme="minorHAnsi" w:hAnsiTheme="minorHAnsi" w:cstheme="minorHAnsi"/>
        </w:rPr>
        <w:t xml:space="preserve">While all four expressed some level of enthusiasm with respect to the idea of such an agency, and were “likely” to recommend it, they were less optimistic as to the chances that such an organization will change the situation with homelessness in Columbia. </w:t>
      </w:r>
      <w:r w:rsidR="005D55B6">
        <w:rPr>
          <w:rFonts w:asciiTheme="minorHAnsi" w:hAnsiTheme="minorHAnsi" w:cstheme="minorHAnsi"/>
        </w:rPr>
        <w:t>Some of the comments were: “</w:t>
      </w:r>
      <w:r w:rsidR="005D55B6" w:rsidRPr="00DA1F37">
        <w:rPr>
          <w:rFonts w:asciiTheme="minorHAnsi" w:hAnsiTheme="minorHAnsi" w:cstheme="minorHAnsi"/>
        </w:rPr>
        <w:t xml:space="preserve">It would be a help to the market because </w:t>
      </w:r>
      <w:proofErr w:type="spellStart"/>
      <w:r w:rsidR="005D55B6" w:rsidRPr="00DA1F37">
        <w:rPr>
          <w:rFonts w:asciiTheme="minorHAnsi" w:hAnsiTheme="minorHAnsi" w:cstheme="minorHAnsi"/>
        </w:rPr>
        <w:t>its</w:t>
      </w:r>
      <w:proofErr w:type="spellEnd"/>
      <w:r w:rsidR="005D55B6" w:rsidRPr="00DA1F37">
        <w:rPr>
          <w:rFonts w:asciiTheme="minorHAnsi" w:hAnsiTheme="minorHAnsi" w:cstheme="minorHAnsi"/>
        </w:rPr>
        <w:t xml:space="preserve"> </w:t>
      </w:r>
      <w:proofErr w:type="spellStart"/>
      <w:proofErr w:type="gramStart"/>
      <w:r w:rsidR="005D55B6" w:rsidRPr="00DA1F37">
        <w:rPr>
          <w:rFonts w:asciiTheme="minorHAnsi" w:hAnsiTheme="minorHAnsi" w:cstheme="minorHAnsi"/>
        </w:rPr>
        <w:t>a</w:t>
      </w:r>
      <w:proofErr w:type="spellEnd"/>
      <w:proofErr w:type="gramEnd"/>
      <w:r w:rsidR="005D55B6" w:rsidRPr="00DA1F37">
        <w:rPr>
          <w:rFonts w:asciiTheme="minorHAnsi" w:hAnsiTheme="minorHAnsi" w:cstheme="minorHAnsi"/>
        </w:rPr>
        <w:t xml:space="preserve"> addition to what we have but your agency also provides the steps that need to be taken</w:t>
      </w:r>
      <w:r w:rsidR="005D55B6">
        <w:rPr>
          <w:rFonts w:asciiTheme="minorHAnsi" w:hAnsiTheme="minorHAnsi" w:cstheme="minorHAnsi"/>
        </w:rPr>
        <w:t xml:space="preserve">” and “(…) </w:t>
      </w:r>
      <w:r w:rsidR="005D55B6" w:rsidRPr="00DA1F37">
        <w:rPr>
          <w:rFonts w:asciiTheme="minorHAnsi" w:hAnsiTheme="minorHAnsi" w:cstheme="minorHAnsi"/>
        </w:rPr>
        <w:t xml:space="preserve">your agency would be </w:t>
      </w:r>
      <w:r w:rsidR="005D55B6" w:rsidRPr="00DA1F37">
        <w:rPr>
          <w:rFonts w:asciiTheme="minorHAnsi" w:hAnsiTheme="minorHAnsi" w:cstheme="minorHAnsi"/>
        </w:rPr>
        <w:lastRenderedPageBreak/>
        <w:t>useful because it would help but it still doesn't solve the homeless. Buts it does help the market. Like I said the need is to</w:t>
      </w:r>
      <w:r w:rsidR="005D55B6">
        <w:rPr>
          <w:rFonts w:asciiTheme="minorHAnsi" w:hAnsiTheme="minorHAnsi" w:cstheme="minorHAnsi"/>
        </w:rPr>
        <w:t>o</w:t>
      </w:r>
      <w:r w:rsidR="005D55B6" w:rsidRPr="00DA1F37">
        <w:rPr>
          <w:rFonts w:asciiTheme="minorHAnsi" w:hAnsiTheme="minorHAnsi" w:cstheme="minorHAnsi"/>
        </w:rPr>
        <w:t xml:space="preserve"> great</w:t>
      </w:r>
      <w:r w:rsidR="005D55B6">
        <w:rPr>
          <w:rFonts w:asciiTheme="minorHAnsi" w:hAnsiTheme="minorHAnsi" w:cstheme="minorHAnsi"/>
        </w:rPr>
        <w:t>.” One of the interviewees questioned how the agency could be funded.</w:t>
      </w:r>
    </w:p>
    <w:p w:rsidR="00220B79" w:rsidRDefault="00420315" w:rsidP="00C76338">
      <w:pPr>
        <w:spacing w:line="480" w:lineRule="auto"/>
        <w:ind w:firstLine="720"/>
        <w:rPr>
          <w:rFonts w:asciiTheme="minorHAnsi" w:hAnsiTheme="minorHAnsi" w:cstheme="minorHAnsi"/>
        </w:rPr>
      </w:pPr>
      <w:r>
        <w:rPr>
          <w:rFonts w:asciiTheme="minorHAnsi" w:hAnsiTheme="minorHAnsi" w:cstheme="minorHAnsi"/>
        </w:rPr>
        <w:t xml:space="preserve">The data, emerging from the interviews, shows that the experts support the idea of a non-profit agency, operating in the Greater Columbia market and providing re-socialization services (job matching, </w:t>
      </w:r>
      <w:r w:rsidR="009F7552">
        <w:rPr>
          <w:rFonts w:asciiTheme="minorHAnsi" w:hAnsiTheme="minorHAnsi" w:cstheme="minorHAnsi"/>
        </w:rPr>
        <w:t>residential, daycare, confidence building etc.) to homeless people. A unique differentiating factor that the experts saw in the idea under discussion is the ho</w:t>
      </w:r>
      <w:r w:rsidR="00CD6177">
        <w:rPr>
          <w:rFonts w:asciiTheme="minorHAnsi" w:hAnsiTheme="minorHAnsi" w:cstheme="minorHAnsi"/>
        </w:rPr>
        <w:t>listic</w:t>
      </w:r>
      <w:r w:rsidR="009F7552">
        <w:rPr>
          <w:rFonts w:asciiTheme="minorHAnsi" w:hAnsiTheme="minorHAnsi" w:cstheme="minorHAnsi"/>
        </w:rPr>
        <w:t xml:space="preserve"> approach</w:t>
      </w:r>
      <w:r w:rsidR="00CD6177">
        <w:rPr>
          <w:rFonts w:asciiTheme="minorHAnsi" w:hAnsiTheme="minorHAnsi" w:cstheme="minorHAnsi"/>
        </w:rPr>
        <w:t xml:space="preserve"> to</w:t>
      </w:r>
      <w:r w:rsidR="009F7552">
        <w:rPr>
          <w:rFonts w:asciiTheme="minorHAnsi" w:hAnsiTheme="minorHAnsi" w:cstheme="minorHAnsi"/>
        </w:rPr>
        <w:t xml:space="preserve"> the </w:t>
      </w:r>
      <w:r w:rsidR="00CD6177">
        <w:rPr>
          <w:rFonts w:asciiTheme="minorHAnsi" w:hAnsiTheme="minorHAnsi" w:cstheme="minorHAnsi"/>
        </w:rPr>
        <w:t xml:space="preserve">services: the agency aspires to offer a </w:t>
      </w:r>
      <w:proofErr w:type="spellStart"/>
      <w:r w:rsidR="00CD6177">
        <w:rPr>
          <w:rFonts w:asciiTheme="minorHAnsi" w:hAnsiTheme="minorHAnsi" w:cstheme="minorHAnsi"/>
        </w:rPr>
        <w:t>co</w:t>
      </w:r>
      <w:r w:rsidR="009F7552">
        <w:rPr>
          <w:rFonts w:asciiTheme="minorHAnsi" w:hAnsiTheme="minorHAnsi" w:cstheme="minorHAnsi"/>
        </w:rPr>
        <w:t xml:space="preserve">mplete </w:t>
      </w:r>
      <w:proofErr w:type="spellEnd"/>
      <w:r w:rsidR="009F7552">
        <w:rPr>
          <w:rFonts w:asciiTheme="minorHAnsi" w:hAnsiTheme="minorHAnsi" w:cstheme="minorHAnsi"/>
        </w:rPr>
        <w:t xml:space="preserve">package of re-socialization services, as opposed </w:t>
      </w:r>
      <w:r w:rsidR="00CD6177">
        <w:rPr>
          <w:rFonts w:asciiTheme="minorHAnsi" w:hAnsiTheme="minorHAnsi" w:cstheme="minorHAnsi"/>
        </w:rPr>
        <w:t xml:space="preserve">to </w:t>
      </w:r>
      <w:proofErr w:type="gramStart"/>
      <w:r w:rsidR="00CD6177">
        <w:rPr>
          <w:rFonts w:asciiTheme="minorHAnsi" w:hAnsiTheme="minorHAnsi" w:cstheme="minorHAnsi"/>
        </w:rPr>
        <w:t xml:space="preserve">the </w:t>
      </w:r>
      <w:r w:rsidR="009F7552">
        <w:rPr>
          <w:rFonts w:asciiTheme="minorHAnsi" w:hAnsiTheme="minorHAnsi" w:cstheme="minorHAnsi"/>
        </w:rPr>
        <w:t xml:space="preserve"> single</w:t>
      </w:r>
      <w:proofErr w:type="gramEnd"/>
      <w:r w:rsidR="009F7552">
        <w:rPr>
          <w:rFonts w:asciiTheme="minorHAnsi" w:hAnsiTheme="minorHAnsi" w:cstheme="minorHAnsi"/>
        </w:rPr>
        <w:t>-purpose approach of the existing programs.</w:t>
      </w:r>
    </w:p>
    <w:p w:rsidR="001917F7" w:rsidRDefault="00CD6177" w:rsidP="00DA1F37">
      <w:pPr>
        <w:spacing w:line="480" w:lineRule="auto"/>
        <w:rPr>
          <w:rFonts w:asciiTheme="minorHAnsi" w:hAnsiTheme="minorHAnsi" w:cstheme="minorHAnsi"/>
        </w:rPr>
      </w:pPr>
      <w:r>
        <w:rPr>
          <w:rFonts w:asciiTheme="minorHAnsi" w:hAnsiTheme="minorHAnsi" w:cstheme="minorHAnsi"/>
        </w:rPr>
        <w:tab/>
        <w:t xml:space="preserve">At the same time, the experts were largely less optimistic about the chances of the agency to turn the tide of homelessness in Columbia. Specifically, the interviewees pointed out to too factors: (1) the systemic nature of homelessness that transcends the Columbia, SC, geography; and (2) </w:t>
      </w:r>
      <w:r w:rsidR="00425FFE">
        <w:rPr>
          <w:rFonts w:asciiTheme="minorHAnsi" w:hAnsiTheme="minorHAnsi" w:cstheme="minorHAnsi"/>
        </w:rPr>
        <w:t>the anticipated problems with funding.</w:t>
      </w:r>
    </w:p>
    <w:p w:rsidR="00425FFE" w:rsidRDefault="00425FFE" w:rsidP="00DA1F37">
      <w:pPr>
        <w:spacing w:line="480" w:lineRule="auto"/>
        <w:rPr>
          <w:rFonts w:asciiTheme="minorHAnsi" w:hAnsiTheme="minorHAnsi" w:cstheme="minorHAnsi"/>
        </w:rPr>
      </w:pPr>
      <w:r>
        <w:rPr>
          <w:rFonts w:asciiTheme="minorHAnsi" w:hAnsiTheme="minorHAnsi" w:cstheme="minorHAnsi"/>
        </w:rPr>
        <w:tab/>
        <w:t xml:space="preserve">These points </w:t>
      </w:r>
      <w:proofErr w:type="gramStart"/>
      <w:r>
        <w:rPr>
          <w:rFonts w:asciiTheme="minorHAnsi" w:hAnsiTheme="minorHAnsi" w:cstheme="minorHAnsi"/>
        </w:rPr>
        <w:t>calls</w:t>
      </w:r>
      <w:proofErr w:type="gramEnd"/>
      <w:r>
        <w:rPr>
          <w:rFonts w:asciiTheme="minorHAnsi" w:hAnsiTheme="minorHAnsi" w:cstheme="minorHAnsi"/>
        </w:rPr>
        <w:t xml:space="preserve"> for a further, quantitative assessment of the funding, logistics and scope of the proposed operation and naturally suggests the need to extend the current study with a quantitative business plan. Therefore, the author suggests treating this study as a preliminary exploratory step that should inform the next, quantitative step of the research, undertaken from a business planning and market analysis perspectives.</w:t>
      </w:r>
      <w:r w:rsidR="00985024">
        <w:rPr>
          <w:rFonts w:asciiTheme="minorHAnsi" w:hAnsiTheme="minorHAnsi" w:cstheme="minorHAnsi"/>
        </w:rPr>
        <w:t xml:space="preserve"> As one of the experts put it: “(…) </w:t>
      </w:r>
      <w:r w:rsidR="00985024" w:rsidRPr="00DA1F37">
        <w:rPr>
          <w:rFonts w:asciiTheme="minorHAnsi" w:hAnsiTheme="minorHAnsi" w:cstheme="minorHAnsi"/>
        </w:rPr>
        <w:t xml:space="preserve">there is a significant difference in how this problem was approached traditionally and how your generation approaches this problem. </w:t>
      </w:r>
      <w:r w:rsidR="00985024">
        <w:rPr>
          <w:rFonts w:asciiTheme="minorHAnsi" w:hAnsiTheme="minorHAnsi" w:cstheme="minorHAnsi"/>
        </w:rPr>
        <w:t xml:space="preserve">(…) </w:t>
      </w:r>
      <w:r w:rsidR="00985024" w:rsidRPr="00DA1F37">
        <w:rPr>
          <w:rFonts w:asciiTheme="minorHAnsi" w:hAnsiTheme="minorHAnsi" w:cstheme="minorHAnsi"/>
        </w:rPr>
        <w:t xml:space="preserve">For the first time in modern </w:t>
      </w:r>
      <w:r w:rsidR="00985024">
        <w:rPr>
          <w:rFonts w:asciiTheme="minorHAnsi" w:hAnsiTheme="minorHAnsi" w:cstheme="minorHAnsi"/>
        </w:rPr>
        <w:t>A</w:t>
      </w:r>
      <w:r w:rsidR="00985024" w:rsidRPr="00DA1F37">
        <w:rPr>
          <w:rFonts w:asciiTheme="minorHAnsi" w:hAnsiTheme="minorHAnsi" w:cstheme="minorHAnsi"/>
        </w:rPr>
        <w:t>merican history</w:t>
      </w:r>
      <w:r w:rsidR="00985024">
        <w:rPr>
          <w:rFonts w:asciiTheme="minorHAnsi" w:hAnsiTheme="minorHAnsi" w:cstheme="minorHAnsi"/>
        </w:rPr>
        <w:t>, t</w:t>
      </w:r>
      <w:r w:rsidR="00985024" w:rsidRPr="00DA1F37">
        <w:rPr>
          <w:rFonts w:asciiTheme="minorHAnsi" w:hAnsiTheme="minorHAnsi" w:cstheme="minorHAnsi"/>
        </w:rPr>
        <w:t xml:space="preserve">hese type of initiatives essentially </w:t>
      </w:r>
      <w:r w:rsidR="00985024">
        <w:rPr>
          <w:rFonts w:asciiTheme="minorHAnsi" w:hAnsiTheme="minorHAnsi" w:cstheme="minorHAnsi"/>
        </w:rPr>
        <w:t xml:space="preserve">become </w:t>
      </w:r>
      <w:r w:rsidR="00985024" w:rsidRPr="00DA1F37">
        <w:rPr>
          <w:rFonts w:asciiTheme="minorHAnsi" w:hAnsiTheme="minorHAnsi" w:cstheme="minorHAnsi"/>
        </w:rPr>
        <w:t>community grounded programs.</w:t>
      </w:r>
      <w:r w:rsidR="00985024">
        <w:rPr>
          <w:rFonts w:asciiTheme="minorHAnsi" w:hAnsiTheme="minorHAnsi" w:cstheme="minorHAnsi"/>
        </w:rPr>
        <w:t>”</w:t>
      </w:r>
      <w:bookmarkStart w:id="0" w:name="_GoBack"/>
      <w:bookmarkEnd w:id="0"/>
    </w:p>
    <w:p w:rsidR="001917F7" w:rsidRDefault="001917F7" w:rsidP="00DA1F37">
      <w:pPr>
        <w:spacing w:line="480" w:lineRule="auto"/>
        <w:rPr>
          <w:rFonts w:asciiTheme="minorHAnsi" w:hAnsiTheme="minorHAnsi" w:cstheme="minorHAnsi"/>
        </w:rPr>
      </w:pPr>
    </w:p>
    <w:p w:rsidR="001917F7" w:rsidRDefault="001917F7" w:rsidP="001917F7">
      <w:pPr>
        <w:spacing w:line="480" w:lineRule="auto"/>
        <w:jc w:val="center"/>
        <w:rPr>
          <w:rFonts w:asciiTheme="majorHAnsi" w:hAnsiTheme="majorHAnsi" w:cstheme="majorHAnsi"/>
        </w:rPr>
      </w:pPr>
      <w:r w:rsidRPr="001917F7">
        <w:rPr>
          <w:rFonts w:asciiTheme="majorHAnsi" w:hAnsiTheme="majorHAnsi" w:cstheme="majorHAnsi"/>
        </w:rPr>
        <w:lastRenderedPageBreak/>
        <w:t>Works Cited</w:t>
      </w:r>
    </w:p>
    <w:p w:rsidR="001917F7" w:rsidRPr="00DA1F37" w:rsidRDefault="001917F7" w:rsidP="001917F7">
      <w:pPr>
        <w:spacing w:line="480" w:lineRule="auto"/>
        <w:jc w:val="center"/>
        <w:rPr>
          <w:rFonts w:asciiTheme="majorHAnsi" w:hAnsiTheme="majorHAnsi" w:cstheme="majorHAnsi"/>
        </w:rPr>
      </w:pPr>
    </w:p>
    <w:p w:rsidR="001917F7" w:rsidRPr="00DA1F37" w:rsidRDefault="001917F7" w:rsidP="00024993">
      <w:pPr>
        <w:spacing w:line="360" w:lineRule="auto"/>
        <w:ind w:firstLine="720"/>
        <w:rPr>
          <w:rFonts w:asciiTheme="minorHAnsi" w:hAnsiTheme="minorHAnsi" w:cstheme="minorHAnsi"/>
        </w:rPr>
      </w:pPr>
      <w:r w:rsidRPr="00DA1F37">
        <w:rPr>
          <w:rFonts w:asciiTheme="minorHAnsi" w:hAnsiTheme="minorHAnsi" w:cstheme="minorHAnsi"/>
        </w:rPr>
        <w:t xml:space="preserve">Anderson, M. W., </w:t>
      </w:r>
      <w:proofErr w:type="spellStart"/>
      <w:r w:rsidRPr="00DA1F37">
        <w:rPr>
          <w:rFonts w:asciiTheme="minorHAnsi" w:hAnsiTheme="minorHAnsi" w:cstheme="minorHAnsi"/>
        </w:rPr>
        <w:t>Teisl</w:t>
      </w:r>
      <w:proofErr w:type="spellEnd"/>
      <w:r w:rsidRPr="00DA1F37">
        <w:rPr>
          <w:rFonts w:asciiTheme="minorHAnsi" w:hAnsiTheme="minorHAnsi" w:cstheme="minorHAnsi"/>
        </w:rPr>
        <w:t xml:space="preserve">, M., </w:t>
      </w:r>
      <w:proofErr w:type="spellStart"/>
      <w:r w:rsidRPr="00DA1F37">
        <w:rPr>
          <w:rFonts w:asciiTheme="minorHAnsi" w:hAnsiTheme="minorHAnsi" w:cstheme="minorHAnsi"/>
        </w:rPr>
        <w:t>Criner</w:t>
      </w:r>
      <w:proofErr w:type="spellEnd"/>
      <w:r w:rsidRPr="00DA1F37">
        <w:rPr>
          <w:rFonts w:asciiTheme="minorHAnsi" w:hAnsiTheme="minorHAnsi" w:cstheme="minorHAnsi"/>
        </w:rPr>
        <w:t xml:space="preserve">, G., </w:t>
      </w:r>
      <w:proofErr w:type="spellStart"/>
      <w:r w:rsidRPr="00DA1F37">
        <w:rPr>
          <w:rFonts w:asciiTheme="minorHAnsi" w:hAnsiTheme="minorHAnsi" w:cstheme="minorHAnsi"/>
        </w:rPr>
        <w:t>Tisher</w:t>
      </w:r>
      <w:proofErr w:type="spellEnd"/>
      <w:r w:rsidRPr="00DA1F37">
        <w:rPr>
          <w:rFonts w:asciiTheme="minorHAnsi" w:hAnsiTheme="minorHAnsi" w:cstheme="minorHAnsi"/>
        </w:rPr>
        <w:t>, S., Smith, S., Hunter, M.</w:t>
      </w:r>
      <w:proofErr w:type="gramStart"/>
      <w:r w:rsidRPr="00DA1F37">
        <w:rPr>
          <w:rFonts w:asciiTheme="minorHAnsi" w:hAnsiTheme="minorHAnsi" w:cstheme="minorHAnsi"/>
        </w:rPr>
        <w:t>,  Bicknell</w:t>
      </w:r>
      <w:proofErr w:type="gramEnd"/>
      <w:r w:rsidRPr="00DA1F37">
        <w:rPr>
          <w:rFonts w:asciiTheme="minorHAnsi" w:hAnsiTheme="minorHAnsi" w:cstheme="minorHAnsi"/>
        </w:rPr>
        <w:t>, E.</w:t>
      </w:r>
    </w:p>
    <w:p w:rsidR="001917F7" w:rsidRPr="00DA1F37" w:rsidRDefault="001917F7" w:rsidP="00024993">
      <w:pPr>
        <w:spacing w:line="360" w:lineRule="auto"/>
        <w:rPr>
          <w:rFonts w:asciiTheme="minorHAnsi" w:hAnsiTheme="minorHAnsi" w:cstheme="minorHAnsi"/>
        </w:rPr>
      </w:pPr>
      <w:r w:rsidRPr="00DA1F37">
        <w:rPr>
          <w:rFonts w:asciiTheme="minorHAnsi" w:hAnsiTheme="minorHAnsi" w:cstheme="minorHAnsi"/>
        </w:rPr>
        <w:t>(2007). Attitude changes of undergraduate university students in general education courses.</w:t>
      </w:r>
    </w:p>
    <w:p w:rsidR="001917F7" w:rsidRPr="00024993" w:rsidRDefault="001917F7" w:rsidP="00024993">
      <w:pPr>
        <w:spacing w:line="360" w:lineRule="auto"/>
        <w:rPr>
          <w:rFonts w:asciiTheme="minorHAnsi" w:hAnsiTheme="minorHAnsi" w:cstheme="minorHAnsi"/>
        </w:rPr>
      </w:pPr>
      <w:r w:rsidRPr="00DA1F37">
        <w:rPr>
          <w:rFonts w:asciiTheme="minorHAnsi" w:hAnsiTheme="minorHAnsi" w:cstheme="minorHAnsi"/>
        </w:rPr>
        <w:t>The Journal of General Education, 56, 149-168.</w:t>
      </w:r>
    </w:p>
    <w:p w:rsidR="001917F7" w:rsidRPr="00DA1F37" w:rsidRDefault="001917F7" w:rsidP="00024993">
      <w:pPr>
        <w:spacing w:line="360" w:lineRule="auto"/>
        <w:ind w:firstLine="720"/>
        <w:rPr>
          <w:rFonts w:asciiTheme="minorHAnsi" w:hAnsiTheme="minorHAnsi" w:cstheme="minorHAnsi"/>
        </w:rPr>
      </w:pPr>
      <w:proofErr w:type="spellStart"/>
      <w:r w:rsidRPr="00024993">
        <w:rPr>
          <w:rFonts w:asciiTheme="minorHAnsi" w:hAnsiTheme="minorHAnsi" w:cstheme="minorHAnsi"/>
        </w:rPr>
        <w:t>Ahlqvist</w:t>
      </w:r>
      <w:proofErr w:type="spellEnd"/>
      <w:r w:rsidRPr="00024993">
        <w:rPr>
          <w:rFonts w:asciiTheme="minorHAnsi" w:hAnsiTheme="minorHAnsi" w:cstheme="minorHAnsi"/>
        </w:rPr>
        <w:t xml:space="preserve">, A. B., </w:t>
      </w:r>
      <w:proofErr w:type="spellStart"/>
      <w:r w:rsidRPr="00024993">
        <w:rPr>
          <w:rFonts w:asciiTheme="minorHAnsi" w:hAnsiTheme="minorHAnsi" w:cstheme="minorHAnsi"/>
        </w:rPr>
        <w:t>Heinonen</w:t>
      </w:r>
      <w:proofErr w:type="spellEnd"/>
      <w:r w:rsidRPr="00024993">
        <w:rPr>
          <w:rFonts w:asciiTheme="minorHAnsi" w:hAnsiTheme="minorHAnsi" w:cstheme="minorHAnsi"/>
        </w:rPr>
        <w:t xml:space="preserve">, S., &amp; </w:t>
      </w:r>
      <w:proofErr w:type="spellStart"/>
      <w:r w:rsidRPr="00024993">
        <w:rPr>
          <w:rFonts w:asciiTheme="minorHAnsi" w:hAnsiTheme="minorHAnsi" w:cstheme="minorHAnsi"/>
        </w:rPr>
        <w:t>Halonen</w:t>
      </w:r>
      <w:proofErr w:type="spellEnd"/>
      <w:r w:rsidRPr="00024993">
        <w:rPr>
          <w:rFonts w:asciiTheme="minorHAnsi" w:hAnsiTheme="minorHAnsi" w:cstheme="minorHAnsi"/>
        </w:rPr>
        <w:t xml:space="preserve">, M. (2010). Road-mapping the societal transformation potential of social media. </w:t>
      </w:r>
      <w:r w:rsidRPr="00024993">
        <w:rPr>
          <w:rFonts w:asciiTheme="minorHAnsi" w:hAnsiTheme="minorHAnsi" w:cstheme="minorHAnsi"/>
          <w:i/>
          <w:iCs/>
        </w:rPr>
        <w:t>Foresight, 12</w:t>
      </w:r>
      <w:r w:rsidRPr="00024993">
        <w:rPr>
          <w:rFonts w:asciiTheme="minorHAnsi" w:hAnsiTheme="minorHAnsi" w:cstheme="minorHAnsi"/>
        </w:rPr>
        <w:t xml:space="preserve">(5), 3-26. </w:t>
      </w:r>
    </w:p>
    <w:p w:rsidR="001917F7" w:rsidRPr="00DA1F37" w:rsidRDefault="001917F7" w:rsidP="00024993">
      <w:pPr>
        <w:spacing w:line="360" w:lineRule="auto"/>
        <w:ind w:firstLine="720"/>
        <w:rPr>
          <w:rFonts w:asciiTheme="minorHAnsi" w:hAnsiTheme="minorHAnsi" w:cstheme="minorHAnsi"/>
          <w:i/>
        </w:rPr>
      </w:pPr>
      <w:r w:rsidRPr="00DA1F37">
        <w:rPr>
          <w:rFonts w:asciiTheme="minorHAnsi" w:hAnsiTheme="minorHAnsi" w:cstheme="minorHAnsi"/>
        </w:rPr>
        <w:t xml:space="preserve">Association of American Colleges and Universities. (2008). </w:t>
      </w:r>
      <w:r w:rsidRPr="00DA1F37">
        <w:rPr>
          <w:rFonts w:asciiTheme="minorHAnsi" w:hAnsiTheme="minorHAnsi" w:cstheme="minorHAnsi"/>
          <w:i/>
        </w:rPr>
        <w:t>College learning for the new</w:t>
      </w:r>
    </w:p>
    <w:p w:rsidR="001917F7" w:rsidRPr="00DA1F37" w:rsidRDefault="001917F7" w:rsidP="00024993">
      <w:pPr>
        <w:spacing w:line="360" w:lineRule="auto"/>
        <w:rPr>
          <w:rFonts w:asciiTheme="minorHAnsi" w:hAnsiTheme="minorHAnsi" w:cstheme="minorHAnsi"/>
        </w:rPr>
      </w:pPr>
      <w:r w:rsidRPr="00DA1F37">
        <w:rPr>
          <w:rFonts w:asciiTheme="minorHAnsi" w:hAnsiTheme="minorHAnsi" w:cstheme="minorHAnsi"/>
          <w:i/>
        </w:rPr>
        <w:t>global century</w:t>
      </w:r>
      <w:r w:rsidR="00024993">
        <w:rPr>
          <w:rFonts w:asciiTheme="minorHAnsi" w:hAnsiTheme="minorHAnsi" w:cstheme="minorHAnsi"/>
        </w:rPr>
        <w:t>. T</w:t>
      </w:r>
      <w:r w:rsidRPr="00DA1F37">
        <w:rPr>
          <w:rFonts w:asciiTheme="minorHAnsi" w:hAnsiTheme="minorHAnsi" w:cstheme="minorHAnsi"/>
        </w:rPr>
        <w:t>he National Leadership Council for Liberal Education &amp; America’s</w:t>
      </w:r>
    </w:p>
    <w:p w:rsidR="001917F7" w:rsidRPr="00DA1F37" w:rsidRDefault="001917F7" w:rsidP="00024993">
      <w:pPr>
        <w:spacing w:line="360" w:lineRule="auto"/>
        <w:rPr>
          <w:rFonts w:asciiTheme="minorHAnsi" w:hAnsiTheme="minorHAnsi" w:cstheme="minorHAnsi"/>
        </w:rPr>
      </w:pPr>
      <w:r w:rsidRPr="00DA1F37">
        <w:rPr>
          <w:rFonts w:asciiTheme="minorHAnsi" w:hAnsiTheme="minorHAnsi" w:cstheme="minorHAnsi"/>
        </w:rPr>
        <w:t>Promise. Retrieved from https://secure.aacu.org/AACU/PDF/GlobalCentury_ExecSum_3.</w:t>
      </w:r>
    </w:p>
    <w:p w:rsidR="001917F7" w:rsidRDefault="00024993" w:rsidP="00024993">
      <w:pPr>
        <w:spacing w:line="360" w:lineRule="auto"/>
        <w:rPr>
          <w:rFonts w:asciiTheme="minorHAnsi" w:hAnsiTheme="minorHAnsi" w:cstheme="minorHAnsi"/>
        </w:rPr>
      </w:pPr>
      <w:r w:rsidRPr="00DA1F37">
        <w:rPr>
          <w:rFonts w:asciiTheme="minorHAnsi" w:hAnsiTheme="minorHAnsi" w:cstheme="minorHAnsi"/>
        </w:rPr>
        <w:t>P</w:t>
      </w:r>
      <w:r w:rsidR="001917F7" w:rsidRPr="00DA1F37">
        <w:rPr>
          <w:rFonts w:asciiTheme="minorHAnsi" w:hAnsiTheme="minorHAnsi" w:cstheme="minorHAnsi"/>
        </w:rPr>
        <w:t>df</w:t>
      </w:r>
    </w:p>
    <w:p w:rsidR="00024993" w:rsidRPr="00DA1F37" w:rsidRDefault="00024993" w:rsidP="00024993">
      <w:pPr>
        <w:spacing w:line="360" w:lineRule="auto"/>
        <w:ind w:firstLine="720"/>
        <w:rPr>
          <w:rFonts w:asciiTheme="minorHAnsi" w:hAnsiTheme="minorHAnsi" w:cstheme="minorHAnsi"/>
        </w:rPr>
      </w:pPr>
      <w:proofErr w:type="spellStart"/>
      <w:r w:rsidRPr="00DA1F37">
        <w:rPr>
          <w:rFonts w:asciiTheme="minorHAnsi" w:hAnsiTheme="minorHAnsi" w:cstheme="minorHAnsi"/>
        </w:rPr>
        <w:t>Agunga</w:t>
      </w:r>
      <w:proofErr w:type="spellEnd"/>
      <w:r w:rsidRPr="00DA1F37">
        <w:rPr>
          <w:rFonts w:asciiTheme="minorHAnsi" w:hAnsiTheme="minorHAnsi" w:cstheme="minorHAnsi"/>
        </w:rPr>
        <w:t xml:space="preserve">, R.A. (1997) Developing the Third world. A communication </w:t>
      </w:r>
      <w:proofErr w:type="gramStart"/>
      <w:r w:rsidRPr="00DA1F37">
        <w:rPr>
          <w:rFonts w:asciiTheme="minorHAnsi" w:hAnsiTheme="minorHAnsi" w:cstheme="minorHAnsi"/>
        </w:rPr>
        <w:t>approach</w:t>
      </w:r>
      <w:proofErr w:type="gramEnd"/>
      <w:r w:rsidRPr="00DA1F37">
        <w:rPr>
          <w:rFonts w:asciiTheme="minorHAnsi" w:hAnsiTheme="minorHAnsi" w:cstheme="minorHAnsi"/>
        </w:rPr>
        <w:t>.</w:t>
      </w:r>
    </w:p>
    <w:p w:rsidR="00024993" w:rsidRPr="00DA1F37" w:rsidRDefault="00024993" w:rsidP="00024993">
      <w:pPr>
        <w:spacing w:line="360" w:lineRule="auto"/>
        <w:rPr>
          <w:rFonts w:asciiTheme="minorHAnsi" w:hAnsiTheme="minorHAnsi" w:cstheme="minorHAnsi"/>
        </w:rPr>
      </w:pPr>
      <w:r w:rsidRPr="00DA1F37">
        <w:rPr>
          <w:rFonts w:asciiTheme="minorHAnsi" w:hAnsiTheme="minorHAnsi" w:cstheme="minorHAnsi"/>
          <w:i/>
        </w:rPr>
        <w:t>Commack, NY: Nova Science</w:t>
      </w:r>
      <w:r w:rsidRPr="00DA1F37">
        <w:rPr>
          <w:rFonts w:asciiTheme="minorHAnsi" w:hAnsiTheme="minorHAnsi" w:cstheme="minorHAnsi"/>
        </w:rPr>
        <w:t>.</w:t>
      </w:r>
    </w:p>
    <w:p w:rsidR="00024993" w:rsidRPr="00DA1F37" w:rsidRDefault="00024993" w:rsidP="00024993">
      <w:pPr>
        <w:spacing w:line="360" w:lineRule="auto"/>
        <w:ind w:firstLine="720"/>
        <w:rPr>
          <w:rFonts w:asciiTheme="minorHAnsi" w:hAnsiTheme="minorHAnsi" w:cstheme="minorHAnsi"/>
        </w:rPr>
      </w:pPr>
      <w:proofErr w:type="spellStart"/>
      <w:r w:rsidRPr="00DA1F37">
        <w:rPr>
          <w:rFonts w:asciiTheme="minorHAnsi" w:hAnsiTheme="minorHAnsi" w:cstheme="minorHAnsi"/>
        </w:rPr>
        <w:t>Altafin</w:t>
      </w:r>
      <w:proofErr w:type="spellEnd"/>
      <w:r w:rsidRPr="00DA1F37">
        <w:rPr>
          <w:rFonts w:asciiTheme="minorHAnsi" w:hAnsiTheme="minorHAnsi" w:cstheme="minorHAnsi"/>
        </w:rPr>
        <w:t>, I. (1991) Participatory Communication in Social Development Evaluation.</w:t>
      </w:r>
    </w:p>
    <w:p w:rsidR="00024993" w:rsidRPr="00024993" w:rsidRDefault="00024993" w:rsidP="00024993">
      <w:pPr>
        <w:spacing w:line="360" w:lineRule="auto"/>
        <w:rPr>
          <w:rFonts w:asciiTheme="minorHAnsi" w:hAnsiTheme="minorHAnsi" w:cstheme="minorHAnsi"/>
        </w:rPr>
      </w:pPr>
      <w:r w:rsidRPr="00DA1F37">
        <w:rPr>
          <w:rFonts w:asciiTheme="minorHAnsi" w:hAnsiTheme="minorHAnsi" w:cstheme="minorHAnsi"/>
          <w:i/>
        </w:rPr>
        <w:t>Community Development Journal</w:t>
      </w:r>
      <w:r w:rsidRPr="00DA1F37">
        <w:rPr>
          <w:rFonts w:asciiTheme="minorHAnsi" w:hAnsiTheme="minorHAnsi" w:cstheme="minorHAnsi"/>
        </w:rPr>
        <w:t>, 26 (4), 312-314.</w:t>
      </w:r>
    </w:p>
    <w:p w:rsidR="00685710" w:rsidRPr="00024993" w:rsidRDefault="00685710" w:rsidP="00685710">
      <w:pPr>
        <w:spacing w:line="360" w:lineRule="auto"/>
        <w:ind w:firstLine="720"/>
        <w:rPr>
          <w:rFonts w:asciiTheme="minorHAnsi" w:hAnsiTheme="minorHAnsi" w:cstheme="minorHAnsi"/>
          <w:color w:val="222222"/>
          <w:shd w:val="clear" w:color="auto" w:fill="FFFFFF"/>
        </w:rPr>
      </w:pPr>
      <w:r w:rsidRPr="00F82721">
        <w:rPr>
          <w:rFonts w:asciiTheme="minorHAnsi" w:hAnsiTheme="minorHAnsi" w:cstheme="minorHAnsi"/>
          <w:color w:val="222222"/>
          <w:shd w:val="clear" w:color="auto" w:fill="FFFFFF"/>
        </w:rPr>
        <w:t>Banks, J. A. (2001). Citizenship education and diversity: Implications for teacher education. </w:t>
      </w:r>
      <w:r w:rsidRPr="00F82721">
        <w:rPr>
          <w:rFonts w:asciiTheme="minorHAnsi" w:hAnsiTheme="minorHAnsi" w:cstheme="minorHAnsi"/>
          <w:i/>
          <w:iCs/>
          <w:color w:val="222222"/>
        </w:rPr>
        <w:t>Journal of teacher education</w:t>
      </w:r>
      <w:r w:rsidRPr="00F82721">
        <w:rPr>
          <w:rFonts w:asciiTheme="minorHAnsi" w:hAnsiTheme="minorHAnsi" w:cstheme="minorHAnsi"/>
          <w:color w:val="222222"/>
          <w:shd w:val="clear" w:color="auto" w:fill="FFFFFF"/>
        </w:rPr>
        <w:t>, </w:t>
      </w:r>
      <w:r w:rsidRPr="00F82721">
        <w:rPr>
          <w:rFonts w:asciiTheme="minorHAnsi" w:hAnsiTheme="minorHAnsi" w:cstheme="minorHAnsi"/>
          <w:i/>
          <w:iCs/>
          <w:color w:val="222222"/>
        </w:rPr>
        <w:t>52</w:t>
      </w:r>
      <w:r w:rsidRPr="00F82721">
        <w:rPr>
          <w:rFonts w:asciiTheme="minorHAnsi" w:hAnsiTheme="minorHAnsi" w:cstheme="minorHAnsi"/>
          <w:color w:val="222222"/>
          <w:shd w:val="clear" w:color="auto" w:fill="FFFFFF"/>
        </w:rPr>
        <w:t>(1), 5-16.</w:t>
      </w:r>
    </w:p>
    <w:p w:rsidR="00685710" w:rsidRPr="00F82721" w:rsidRDefault="00685710" w:rsidP="00685710">
      <w:pPr>
        <w:spacing w:line="360" w:lineRule="auto"/>
        <w:ind w:firstLine="720"/>
        <w:rPr>
          <w:rFonts w:asciiTheme="minorHAnsi" w:hAnsiTheme="minorHAnsi" w:cstheme="minorHAnsi"/>
        </w:rPr>
      </w:pPr>
      <w:r w:rsidRPr="00024993">
        <w:rPr>
          <w:rFonts w:asciiTheme="minorHAnsi" w:eastAsiaTheme="minorHAnsi" w:hAnsiTheme="minorHAnsi" w:cstheme="minorHAnsi"/>
        </w:rPr>
        <w:t xml:space="preserve">Banks, J. A., &amp; Banks, C. A. M. (2004). </w:t>
      </w:r>
      <w:r w:rsidRPr="00024993">
        <w:rPr>
          <w:rFonts w:asciiTheme="minorHAnsi" w:eastAsiaTheme="minorHAnsi" w:hAnsiTheme="minorHAnsi" w:cstheme="minorHAnsi"/>
          <w:i/>
          <w:iCs/>
        </w:rPr>
        <w:t>Handbook of research on multicultural education</w:t>
      </w:r>
      <w:r w:rsidRPr="00024993">
        <w:rPr>
          <w:rFonts w:asciiTheme="minorHAnsi" w:eastAsiaTheme="minorHAnsi" w:hAnsiTheme="minorHAnsi" w:cstheme="minorHAnsi"/>
        </w:rPr>
        <w:t>. San Francisco: Jossey-Bass.</w:t>
      </w:r>
    </w:p>
    <w:p w:rsidR="001917F7" w:rsidRPr="00DA1F37" w:rsidRDefault="001917F7" w:rsidP="00685710">
      <w:pPr>
        <w:spacing w:line="360" w:lineRule="auto"/>
        <w:ind w:firstLine="720"/>
        <w:rPr>
          <w:rFonts w:asciiTheme="minorHAnsi" w:hAnsiTheme="minorHAnsi" w:cstheme="minorHAnsi"/>
        </w:rPr>
      </w:pPr>
      <w:proofErr w:type="spellStart"/>
      <w:r w:rsidRPr="00DA1F37">
        <w:rPr>
          <w:rFonts w:asciiTheme="minorHAnsi" w:hAnsiTheme="minorHAnsi" w:cstheme="minorHAnsi"/>
        </w:rPr>
        <w:t>Battistoni</w:t>
      </w:r>
      <w:proofErr w:type="spellEnd"/>
      <w:r w:rsidRPr="00DA1F37">
        <w:rPr>
          <w:rFonts w:asciiTheme="minorHAnsi" w:hAnsiTheme="minorHAnsi" w:cstheme="minorHAnsi"/>
        </w:rPr>
        <w:t>, R. (2014). Beyond service and service learning: Education for democracy in college.</w:t>
      </w:r>
      <w:r w:rsidR="00024993">
        <w:rPr>
          <w:rFonts w:asciiTheme="minorHAnsi" w:hAnsiTheme="minorHAnsi" w:cstheme="minorHAnsi"/>
        </w:rPr>
        <w:t xml:space="preserve"> </w:t>
      </w:r>
      <w:r w:rsidRPr="00DA1F37">
        <w:rPr>
          <w:rFonts w:asciiTheme="minorHAnsi" w:hAnsiTheme="minorHAnsi" w:cstheme="minorHAnsi"/>
        </w:rPr>
        <w:t xml:space="preserve">In D. Brown, &amp; D. Witte (Eds.), </w:t>
      </w:r>
      <w:r w:rsidRPr="00DA1F37">
        <w:rPr>
          <w:rFonts w:asciiTheme="minorHAnsi" w:hAnsiTheme="minorHAnsi" w:cstheme="minorHAnsi"/>
          <w:i/>
        </w:rPr>
        <w:t>Higher education exchange</w:t>
      </w:r>
      <w:r w:rsidRPr="00DA1F37">
        <w:rPr>
          <w:rFonts w:asciiTheme="minorHAnsi" w:hAnsiTheme="minorHAnsi" w:cstheme="minorHAnsi"/>
        </w:rPr>
        <w:t xml:space="preserve"> (pp. 53-64). Retrieved from</w:t>
      </w:r>
    </w:p>
    <w:p w:rsidR="001917F7" w:rsidRPr="00DA1F37" w:rsidRDefault="001917F7" w:rsidP="00024993">
      <w:pPr>
        <w:spacing w:line="360" w:lineRule="auto"/>
        <w:rPr>
          <w:rFonts w:asciiTheme="minorHAnsi" w:hAnsiTheme="minorHAnsi" w:cstheme="minorHAnsi"/>
        </w:rPr>
      </w:pPr>
      <w:r w:rsidRPr="00DA1F37">
        <w:rPr>
          <w:rFonts w:asciiTheme="minorHAnsi" w:hAnsiTheme="minorHAnsi" w:cstheme="minorHAnsi"/>
        </w:rPr>
        <w:t>https://www.kettering.org/sites/default/files/product-downloads/HEX-2014-final_pdf</w:t>
      </w:r>
    </w:p>
    <w:p w:rsidR="001917F7" w:rsidRPr="00DA1F37" w:rsidRDefault="001917F7" w:rsidP="00024993">
      <w:pPr>
        <w:spacing w:line="360" w:lineRule="auto"/>
        <w:ind w:firstLine="720"/>
        <w:rPr>
          <w:rFonts w:asciiTheme="minorHAnsi" w:hAnsiTheme="minorHAnsi" w:cstheme="minorHAnsi"/>
        </w:rPr>
      </w:pPr>
      <w:r w:rsidRPr="00DA1F37">
        <w:rPr>
          <w:rFonts w:asciiTheme="minorHAnsi" w:hAnsiTheme="minorHAnsi" w:cstheme="minorHAnsi"/>
        </w:rPr>
        <w:t xml:space="preserve">Beck, A. (2005). A place for critical literacy. </w:t>
      </w:r>
      <w:r w:rsidRPr="00DA1F37">
        <w:rPr>
          <w:rFonts w:asciiTheme="minorHAnsi" w:hAnsiTheme="minorHAnsi" w:cstheme="minorHAnsi"/>
          <w:i/>
        </w:rPr>
        <w:t>Journal of Adolescent and Adult Literacy</w:t>
      </w:r>
      <w:r w:rsidRPr="00DA1F37">
        <w:rPr>
          <w:rFonts w:asciiTheme="minorHAnsi" w:hAnsiTheme="minorHAnsi" w:cstheme="minorHAnsi"/>
        </w:rPr>
        <w:t>, 48,</w:t>
      </w:r>
    </w:p>
    <w:p w:rsidR="001917F7" w:rsidRDefault="001917F7" w:rsidP="00024993">
      <w:pPr>
        <w:spacing w:line="360" w:lineRule="auto"/>
        <w:rPr>
          <w:rFonts w:asciiTheme="minorHAnsi" w:hAnsiTheme="minorHAnsi" w:cstheme="minorHAnsi"/>
        </w:rPr>
      </w:pPr>
      <w:r w:rsidRPr="00DA1F37">
        <w:rPr>
          <w:rFonts w:asciiTheme="minorHAnsi" w:hAnsiTheme="minorHAnsi" w:cstheme="minorHAnsi"/>
        </w:rPr>
        <w:t>392-400.</w:t>
      </w:r>
    </w:p>
    <w:p w:rsidR="00024993" w:rsidRPr="00024993" w:rsidRDefault="00024993" w:rsidP="00024993">
      <w:pPr>
        <w:spacing w:line="360" w:lineRule="auto"/>
        <w:rPr>
          <w:rFonts w:asciiTheme="minorHAnsi" w:hAnsiTheme="minorHAnsi" w:cstheme="minorHAnsi"/>
        </w:rPr>
      </w:pPr>
      <w:r>
        <w:rPr>
          <w:rFonts w:asciiTheme="minorHAnsi" w:hAnsiTheme="minorHAnsi" w:cstheme="minorHAnsi"/>
        </w:rPr>
        <w:tab/>
      </w:r>
      <w:proofErr w:type="spellStart"/>
      <w:r w:rsidRPr="00024993">
        <w:rPr>
          <w:rFonts w:asciiTheme="minorHAnsi" w:hAnsiTheme="minorHAnsi" w:cstheme="minorHAnsi"/>
        </w:rPr>
        <w:t>Cuillier</w:t>
      </w:r>
      <w:proofErr w:type="spellEnd"/>
      <w:r w:rsidRPr="00024993">
        <w:rPr>
          <w:rFonts w:asciiTheme="minorHAnsi" w:hAnsiTheme="minorHAnsi" w:cstheme="minorHAnsi"/>
        </w:rPr>
        <w:t xml:space="preserve">, D. (2008). Access attitudes: A social learning approach to examining community engagement and support for press access to government records. </w:t>
      </w:r>
      <w:r w:rsidRPr="00024993">
        <w:rPr>
          <w:rFonts w:asciiTheme="minorHAnsi" w:hAnsiTheme="minorHAnsi" w:cstheme="minorHAnsi"/>
          <w:i/>
          <w:iCs/>
        </w:rPr>
        <w:t>Journalism &amp; Mass Communication Quarterly, 85</w:t>
      </w:r>
      <w:r w:rsidRPr="00024993">
        <w:rPr>
          <w:rFonts w:asciiTheme="minorHAnsi" w:hAnsiTheme="minorHAnsi" w:cstheme="minorHAnsi"/>
        </w:rPr>
        <w:t xml:space="preserve">(3), 549-576. </w:t>
      </w:r>
    </w:p>
    <w:p w:rsidR="00024993" w:rsidRDefault="00024993" w:rsidP="00024993">
      <w:pPr>
        <w:spacing w:line="360" w:lineRule="auto"/>
        <w:rPr>
          <w:rFonts w:asciiTheme="minorHAnsi" w:hAnsiTheme="minorHAnsi" w:cstheme="minorHAnsi"/>
          <w:color w:val="222222"/>
          <w:shd w:val="clear" w:color="auto" w:fill="FFFFFF"/>
        </w:rPr>
      </w:pPr>
      <w:r>
        <w:rPr>
          <w:rFonts w:asciiTheme="minorHAnsi" w:hAnsiTheme="minorHAnsi" w:cstheme="minorHAnsi"/>
        </w:rPr>
        <w:tab/>
      </w:r>
      <w:r w:rsidRPr="00BF132B">
        <w:rPr>
          <w:rFonts w:asciiTheme="minorHAnsi" w:hAnsiTheme="minorHAnsi" w:cstheme="minorHAnsi"/>
          <w:color w:val="222222"/>
          <w:shd w:val="clear" w:color="auto" w:fill="FFFFFF"/>
        </w:rPr>
        <w:t>Dewey, J. (1954). 77Ie Public and its Problems. </w:t>
      </w:r>
      <w:r w:rsidRPr="00BF132B">
        <w:rPr>
          <w:rFonts w:asciiTheme="minorHAnsi" w:hAnsiTheme="minorHAnsi" w:cstheme="minorHAnsi"/>
          <w:i/>
          <w:iCs/>
          <w:color w:val="222222"/>
        </w:rPr>
        <w:t>Denver: Alan Swallow</w:t>
      </w:r>
      <w:r w:rsidRPr="00BF132B">
        <w:rPr>
          <w:rFonts w:asciiTheme="minorHAnsi" w:hAnsiTheme="minorHAnsi" w:cstheme="minorHAnsi"/>
          <w:color w:val="222222"/>
          <w:shd w:val="clear" w:color="auto" w:fill="FFFFFF"/>
        </w:rPr>
        <w:t>.</w:t>
      </w:r>
    </w:p>
    <w:p w:rsidR="00685710" w:rsidRPr="0038372D" w:rsidRDefault="00685710" w:rsidP="00685710">
      <w:pPr>
        <w:spacing w:line="360" w:lineRule="auto"/>
        <w:ind w:firstLine="720"/>
        <w:rPr>
          <w:rFonts w:asciiTheme="minorHAnsi" w:hAnsiTheme="minorHAnsi" w:cstheme="minorHAnsi"/>
        </w:rPr>
      </w:pPr>
      <w:r w:rsidRPr="0038372D">
        <w:rPr>
          <w:rFonts w:asciiTheme="minorHAnsi" w:hAnsiTheme="minorHAnsi" w:cstheme="minorHAnsi"/>
          <w:color w:val="222222"/>
          <w:shd w:val="clear" w:color="auto" w:fill="FFFFFF"/>
        </w:rPr>
        <w:lastRenderedPageBreak/>
        <w:t xml:space="preserve">Dutta, M. J., </w:t>
      </w:r>
      <w:proofErr w:type="spellStart"/>
      <w:r w:rsidRPr="0038372D">
        <w:rPr>
          <w:rFonts w:asciiTheme="minorHAnsi" w:hAnsiTheme="minorHAnsi" w:cstheme="minorHAnsi"/>
          <w:color w:val="222222"/>
          <w:shd w:val="clear" w:color="auto" w:fill="FFFFFF"/>
        </w:rPr>
        <w:t>Anaele</w:t>
      </w:r>
      <w:proofErr w:type="spellEnd"/>
      <w:r w:rsidRPr="0038372D">
        <w:rPr>
          <w:rFonts w:asciiTheme="minorHAnsi" w:hAnsiTheme="minorHAnsi" w:cstheme="minorHAnsi"/>
          <w:color w:val="222222"/>
          <w:shd w:val="clear" w:color="auto" w:fill="FFFFFF"/>
        </w:rPr>
        <w:t>, A., &amp; Jones, C. (2013). Voices of hunger: Addressing health disparities through the culture-centered approach. </w:t>
      </w:r>
      <w:r w:rsidRPr="0038372D">
        <w:rPr>
          <w:rFonts w:asciiTheme="minorHAnsi" w:hAnsiTheme="minorHAnsi" w:cstheme="minorHAnsi"/>
          <w:i/>
          <w:iCs/>
          <w:color w:val="222222"/>
        </w:rPr>
        <w:t>Journal of Communication</w:t>
      </w:r>
      <w:r w:rsidRPr="0038372D">
        <w:rPr>
          <w:rFonts w:asciiTheme="minorHAnsi" w:hAnsiTheme="minorHAnsi" w:cstheme="minorHAnsi"/>
          <w:color w:val="222222"/>
          <w:shd w:val="clear" w:color="auto" w:fill="FFFFFF"/>
        </w:rPr>
        <w:t>, </w:t>
      </w:r>
      <w:r w:rsidRPr="0038372D">
        <w:rPr>
          <w:rFonts w:asciiTheme="minorHAnsi" w:hAnsiTheme="minorHAnsi" w:cstheme="minorHAnsi"/>
          <w:i/>
          <w:iCs/>
          <w:color w:val="222222"/>
        </w:rPr>
        <w:t>63</w:t>
      </w:r>
      <w:r w:rsidRPr="0038372D">
        <w:rPr>
          <w:rFonts w:asciiTheme="minorHAnsi" w:hAnsiTheme="minorHAnsi" w:cstheme="minorHAnsi"/>
          <w:color w:val="222222"/>
          <w:shd w:val="clear" w:color="auto" w:fill="FFFFFF"/>
        </w:rPr>
        <w:t>(1), 159-180.</w:t>
      </w:r>
    </w:p>
    <w:p w:rsidR="00685710" w:rsidRPr="00685710" w:rsidRDefault="00685710" w:rsidP="00685710">
      <w:pPr>
        <w:spacing w:line="360" w:lineRule="auto"/>
        <w:ind w:firstLine="720"/>
        <w:rPr>
          <w:rFonts w:asciiTheme="minorHAnsi" w:hAnsiTheme="minorHAnsi" w:cstheme="minorHAnsi"/>
        </w:rPr>
      </w:pPr>
      <w:r w:rsidRPr="00024993">
        <w:rPr>
          <w:rFonts w:asciiTheme="minorHAnsi" w:hAnsiTheme="minorHAnsi" w:cstheme="minorHAnsi"/>
          <w:color w:val="222222"/>
          <w:shd w:val="clear" w:color="auto" w:fill="FFFFFF"/>
        </w:rPr>
        <w:t>Elliott, B. J. (1991).</w:t>
      </w:r>
      <w:r w:rsidRPr="00024993">
        <w:rPr>
          <w:rStyle w:val="apple-converted-space"/>
          <w:rFonts w:asciiTheme="minorHAnsi" w:hAnsiTheme="minorHAnsi" w:cstheme="minorHAnsi"/>
          <w:color w:val="222222"/>
          <w:shd w:val="clear" w:color="auto" w:fill="FFFFFF"/>
        </w:rPr>
        <w:t> </w:t>
      </w:r>
      <w:r w:rsidRPr="00024993">
        <w:rPr>
          <w:rFonts w:asciiTheme="minorHAnsi" w:hAnsiTheme="minorHAnsi" w:cstheme="minorHAnsi"/>
          <w:i/>
          <w:iCs/>
          <w:color w:val="222222"/>
        </w:rPr>
        <w:t>A re-examination of the social marketing concept</w:t>
      </w:r>
      <w:r w:rsidRPr="00024993">
        <w:rPr>
          <w:rStyle w:val="apple-converted-space"/>
          <w:rFonts w:asciiTheme="minorHAnsi" w:hAnsiTheme="minorHAnsi" w:cstheme="minorHAnsi"/>
          <w:color w:val="222222"/>
          <w:shd w:val="clear" w:color="auto" w:fill="FFFFFF"/>
        </w:rPr>
        <w:t> </w:t>
      </w:r>
      <w:r w:rsidRPr="00024993">
        <w:rPr>
          <w:rFonts w:asciiTheme="minorHAnsi" w:hAnsiTheme="minorHAnsi" w:cstheme="minorHAnsi"/>
          <w:color w:val="222222"/>
          <w:shd w:val="clear" w:color="auto" w:fill="FFFFFF"/>
        </w:rPr>
        <w:t>(Doctoral dissertation, University of New South Wales).</w:t>
      </w:r>
    </w:p>
    <w:p w:rsidR="00685710" w:rsidRPr="00024993" w:rsidRDefault="00685710" w:rsidP="00685710">
      <w:pPr>
        <w:spacing w:line="360" w:lineRule="auto"/>
        <w:rPr>
          <w:rFonts w:asciiTheme="minorHAnsi" w:hAnsiTheme="minorHAnsi" w:cstheme="minorHAnsi"/>
        </w:rPr>
      </w:pPr>
      <w:r>
        <w:rPr>
          <w:rFonts w:asciiTheme="minorHAnsi" w:hAnsiTheme="minorHAnsi" w:cstheme="minorHAnsi"/>
        </w:rPr>
        <w:tab/>
      </w:r>
      <w:proofErr w:type="spellStart"/>
      <w:r w:rsidRPr="00024993">
        <w:rPr>
          <w:rFonts w:asciiTheme="minorHAnsi" w:hAnsiTheme="minorHAnsi" w:cstheme="minorHAnsi"/>
        </w:rPr>
        <w:t>Gajang</w:t>
      </w:r>
      <w:proofErr w:type="spellEnd"/>
      <w:r w:rsidRPr="00024993">
        <w:rPr>
          <w:rFonts w:asciiTheme="minorHAnsi" w:hAnsiTheme="minorHAnsi" w:cstheme="minorHAnsi"/>
        </w:rPr>
        <w:t xml:space="preserve">, V. &amp; White, L. (2018). Data </w:t>
      </w:r>
      <w:proofErr w:type="gramStart"/>
      <w:r w:rsidRPr="00024993">
        <w:rPr>
          <w:rFonts w:asciiTheme="minorHAnsi" w:hAnsiTheme="minorHAnsi" w:cstheme="minorHAnsi"/>
        </w:rPr>
        <w:t>From</w:t>
      </w:r>
      <w:proofErr w:type="gramEnd"/>
      <w:r w:rsidRPr="00024993">
        <w:rPr>
          <w:rFonts w:asciiTheme="minorHAnsi" w:hAnsiTheme="minorHAnsi" w:cstheme="minorHAnsi"/>
        </w:rPr>
        <w:t xml:space="preserve"> HUD Tells Of Homelessness Among Blacks. </w:t>
      </w:r>
      <w:r w:rsidRPr="00024993">
        <w:rPr>
          <w:rFonts w:asciiTheme="minorHAnsi" w:hAnsiTheme="minorHAnsi" w:cstheme="minorHAnsi"/>
          <w:i/>
        </w:rPr>
        <w:t>Illuminatus, 3</w:t>
      </w:r>
      <w:r w:rsidRPr="00024993">
        <w:rPr>
          <w:rFonts w:asciiTheme="minorHAnsi" w:hAnsiTheme="minorHAnsi" w:cstheme="minorHAnsi"/>
        </w:rPr>
        <w:t xml:space="preserve"> (1), 2018. Retrieved from Benedict College intranet publication (internal URL).</w:t>
      </w:r>
    </w:p>
    <w:p w:rsidR="00685710" w:rsidRPr="00685710" w:rsidRDefault="00685710" w:rsidP="00685710">
      <w:pPr>
        <w:autoSpaceDE w:val="0"/>
        <w:autoSpaceDN w:val="0"/>
        <w:adjustRightInd w:val="0"/>
        <w:spacing w:line="360" w:lineRule="auto"/>
        <w:ind w:firstLine="720"/>
        <w:rPr>
          <w:rFonts w:asciiTheme="minorHAnsi" w:hAnsiTheme="minorHAnsi" w:cstheme="minorHAnsi"/>
          <w:i/>
          <w:iCs/>
        </w:rPr>
      </w:pPr>
      <w:r w:rsidRPr="00024993">
        <w:rPr>
          <w:rFonts w:asciiTheme="minorHAnsi" w:hAnsiTheme="minorHAnsi" w:cstheme="minorHAnsi"/>
        </w:rPr>
        <w:t xml:space="preserve">Habermas, J. (1989). </w:t>
      </w:r>
      <w:r w:rsidRPr="00024993">
        <w:rPr>
          <w:rFonts w:asciiTheme="minorHAnsi" w:hAnsiTheme="minorHAnsi" w:cstheme="minorHAnsi"/>
          <w:i/>
          <w:iCs/>
        </w:rPr>
        <w:t>The Structural Transformation of the Public Sphere: An Inquiry into a Category of Bourgeois</w:t>
      </w:r>
      <w:r>
        <w:rPr>
          <w:rFonts w:asciiTheme="minorHAnsi" w:hAnsiTheme="minorHAnsi" w:cstheme="minorHAnsi"/>
          <w:i/>
          <w:iCs/>
        </w:rPr>
        <w:t xml:space="preserve"> </w:t>
      </w:r>
      <w:r w:rsidRPr="00024993">
        <w:rPr>
          <w:rFonts w:asciiTheme="minorHAnsi" w:hAnsiTheme="minorHAnsi" w:cstheme="minorHAnsi"/>
          <w:i/>
          <w:iCs/>
        </w:rPr>
        <w:t>Society</w:t>
      </w:r>
      <w:r w:rsidRPr="00024993">
        <w:rPr>
          <w:rFonts w:asciiTheme="minorHAnsi" w:hAnsiTheme="minorHAnsi" w:cstheme="minorHAnsi"/>
        </w:rPr>
        <w:t>. Cambridge, MA: MIT Press.</w:t>
      </w:r>
    </w:p>
    <w:p w:rsidR="001917F7" w:rsidRPr="00024993" w:rsidRDefault="001917F7" w:rsidP="00685710">
      <w:pPr>
        <w:spacing w:line="360" w:lineRule="auto"/>
        <w:ind w:firstLine="720"/>
        <w:rPr>
          <w:rFonts w:asciiTheme="minorHAnsi" w:eastAsiaTheme="minorHAnsi" w:hAnsiTheme="minorHAnsi" w:cstheme="minorHAnsi"/>
          <w:bCs/>
        </w:rPr>
      </w:pPr>
      <w:r w:rsidRPr="00024993">
        <w:rPr>
          <w:rFonts w:asciiTheme="minorHAnsi" w:hAnsiTheme="minorHAnsi" w:cstheme="minorHAnsi"/>
        </w:rPr>
        <w:t xml:space="preserve">Jackson, A. (2017). </w:t>
      </w:r>
      <w:r w:rsidRPr="00024993">
        <w:rPr>
          <w:rFonts w:asciiTheme="minorHAnsi" w:eastAsiaTheme="minorHAnsi" w:hAnsiTheme="minorHAnsi" w:cstheme="minorHAnsi"/>
          <w:bCs/>
        </w:rPr>
        <w:t>Advocates connect with Lowcountry’s homeless during annual Point-in-Time Count</w:t>
      </w:r>
      <w:r w:rsidRPr="00024993">
        <w:rPr>
          <w:rFonts w:asciiTheme="minorHAnsi" w:hAnsiTheme="minorHAnsi" w:cstheme="minorHAnsi"/>
          <w:bCs/>
        </w:rPr>
        <w:t xml:space="preserve">. </w:t>
      </w:r>
      <w:r w:rsidRPr="00024993">
        <w:rPr>
          <w:rFonts w:asciiTheme="minorHAnsi" w:hAnsiTheme="minorHAnsi" w:cstheme="minorHAnsi"/>
          <w:bCs/>
          <w:i/>
        </w:rPr>
        <w:t>Charleston Post and Courier</w:t>
      </w:r>
      <w:r w:rsidRPr="00024993">
        <w:rPr>
          <w:rFonts w:asciiTheme="minorHAnsi" w:hAnsiTheme="minorHAnsi" w:cstheme="minorHAnsi"/>
          <w:bCs/>
        </w:rPr>
        <w:t>, Feb. 5, 2017. Retrieved from https://www.postandcourier.com/news/advocates-connect-with-lowcountry-s-homeless-during-annual-point-in/article_f8776722-ea15-11e6-9c2a-432c7d0903be.html</w:t>
      </w:r>
    </w:p>
    <w:p w:rsidR="001917F7" w:rsidRPr="00685710" w:rsidRDefault="001917F7" w:rsidP="00685710">
      <w:pPr>
        <w:spacing w:line="360" w:lineRule="auto"/>
        <w:ind w:firstLine="720"/>
        <w:rPr>
          <w:rFonts w:asciiTheme="minorHAnsi" w:hAnsiTheme="minorHAnsi" w:cstheme="minorHAnsi"/>
          <w:color w:val="222222"/>
          <w:shd w:val="clear" w:color="auto" w:fill="FFFFFF"/>
        </w:rPr>
      </w:pPr>
      <w:proofErr w:type="spellStart"/>
      <w:r w:rsidRPr="00E20584">
        <w:rPr>
          <w:rFonts w:asciiTheme="minorHAnsi" w:hAnsiTheme="minorHAnsi" w:cstheme="minorHAnsi"/>
          <w:color w:val="222222"/>
          <w:shd w:val="clear" w:color="auto" w:fill="FFFFFF"/>
        </w:rPr>
        <w:t>Susen</w:t>
      </w:r>
      <w:proofErr w:type="spellEnd"/>
      <w:r w:rsidRPr="00E20584">
        <w:rPr>
          <w:rFonts w:asciiTheme="minorHAnsi" w:hAnsiTheme="minorHAnsi" w:cstheme="minorHAnsi"/>
          <w:color w:val="222222"/>
          <w:shd w:val="clear" w:color="auto" w:fill="FFFFFF"/>
        </w:rPr>
        <w:t>, S. (2011). Critical notes on Habermas's theory of the public sphere.</w:t>
      </w:r>
    </w:p>
    <w:p w:rsidR="001917F7" w:rsidRPr="00024993" w:rsidRDefault="001917F7" w:rsidP="00024993">
      <w:pPr>
        <w:spacing w:line="360" w:lineRule="auto"/>
        <w:ind w:firstLine="720"/>
        <w:rPr>
          <w:rFonts w:asciiTheme="minorHAnsi" w:hAnsiTheme="minorHAnsi" w:cstheme="minorHAnsi"/>
        </w:rPr>
      </w:pPr>
      <w:r w:rsidRPr="00DA1F37">
        <w:rPr>
          <w:rFonts w:asciiTheme="minorHAnsi" w:hAnsiTheme="minorHAnsi" w:cstheme="minorHAnsi"/>
        </w:rPr>
        <w:t xml:space="preserve">The National Law Center on Homelessness </w:t>
      </w:r>
      <w:proofErr w:type="gramStart"/>
      <w:r w:rsidRPr="00DA1F37">
        <w:rPr>
          <w:rFonts w:asciiTheme="minorHAnsi" w:hAnsiTheme="minorHAnsi" w:cstheme="minorHAnsi"/>
        </w:rPr>
        <w:t>and  Poverty</w:t>
      </w:r>
      <w:proofErr w:type="gramEnd"/>
      <w:r w:rsidRPr="00DA1F37">
        <w:rPr>
          <w:rFonts w:asciiTheme="minorHAnsi" w:hAnsiTheme="minorHAnsi" w:cstheme="minorHAnsi"/>
        </w:rPr>
        <w:t xml:space="preserve"> </w:t>
      </w:r>
      <w:r w:rsidRPr="00024993">
        <w:rPr>
          <w:rFonts w:asciiTheme="minorHAnsi" w:hAnsiTheme="minorHAnsi" w:cstheme="minorHAnsi"/>
        </w:rPr>
        <w:t xml:space="preserve">(2017). </w:t>
      </w:r>
      <w:r w:rsidRPr="00DA1F37">
        <w:rPr>
          <w:rFonts w:asciiTheme="minorHAnsi" w:hAnsiTheme="minorHAnsi" w:cstheme="minorHAnsi"/>
        </w:rPr>
        <w:t>Retrieved from (</w:t>
      </w:r>
      <w:hyperlink r:id="rId7" w:history="1">
        <w:r w:rsidRPr="00DA1F37">
          <w:rPr>
            <w:rStyle w:val="Hyperlink"/>
            <w:rFonts w:asciiTheme="minorHAnsi" w:hAnsiTheme="minorHAnsi" w:cstheme="minorHAnsi"/>
          </w:rPr>
          <w:t>https://nationalhomeless.org/issues/economic-justice/).     </w:t>
        </w:r>
      </w:hyperlink>
    </w:p>
    <w:p w:rsidR="001917F7" w:rsidRDefault="001917F7" w:rsidP="00DA1F37">
      <w:pPr>
        <w:spacing w:line="480" w:lineRule="auto"/>
        <w:rPr>
          <w:rFonts w:asciiTheme="minorHAnsi" w:hAnsiTheme="minorHAnsi" w:cstheme="minorHAnsi"/>
        </w:rPr>
      </w:pPr>
    </w:p>
    <w:p w:rsidR="0000191E" w:rsidRDefault="0000191E" w:rsidP="00DA1F37">
      <w:pPr>
        <w:spacing w:line="480" w:lineRule="auto"/>
        <w:rPr>
          <w:rFonts w:asciiTheme="minorHAnsi" w:hAnsiTheme="minorHAnsi" w:cstheme="minorHAnsi"/>
        </w:rPr>
      </w:pPr>
    </w:p>
    <w:p w:rsidR="00685710" w:rsidRDefault="00685710">
      <w:pPr>
        <w:rPr>
          <w:rFonts w:asciiTheme="majorHAnsi" w:hAnsiTheme="majorHAnsi" w:cstheme="majorHAnsi"/>
        </w:rPr>
      </w:pPr>
      <w:r>
        <w:rPr>
          <w:rFonts w:asciiTheme="majorHAnsi" w:hAnsiTheme="majorHAnsi" w:cstheme="majorHAnsi"/>
        </w:rPr>
        <w:br w:type="page"/>
      </w:r>
    </w:p>
    <w:p w:rsidR="00197802" w:rsidRPr="00197802" w:rsidRDefault="00197802" w:rsidP="00197802">
      <w:pPr>
        <w:spacing w:line="480" w:lineRule="auto"/>
        <w:jc w:val="center"/>
        <w:rPr>
          <w:rFonts w:asciiTheme="majorHAnsi" w:hAnsiTheme="majorHAnsi" w:cstheme="majorHAnsi"/>
        </w:rPr>
      </w:pPr>
      <w:r w:rsidRPr="00197802">
        <w:rPr>
          <w:rFonts w:asciiTheme="majorHAnsi" w:hAnsiTheme="majorHAnsi" w:cstheme="majorHAnsi"/>
        </w:rPr>
        <w:lastRenderedPageBreak/>
        <w:t>Appendix A: Interview Transcripts</w:t>
      </w:r>
    </w:p>
    <w:p w:rsidR="00197802" w:rsidRDefault="00197802" w:rsidP="00DA1F37">
      <w:pPr>
        <w:spacing w:line="480" w:lineRule="auto"/>
        <w:rPr>
          <w:rFonts w:asciiTheme="minorHAnsi" w:hAnsiTheme="minorHAnsi" w:cstheme="minorHAnsi"/>
        </w:rPr>
      </w:pPr>
    </w:p>
    <w:p w:rsidR="00DA1F37" w:rsidRDefault="004C4D15" w:rsidP="00DA1F37">
      <w:pPr>
        <w:spacing w:line="480" w:lineRule="auto"/>
        <w:rPr>
          <w:rFonts w:asciiTheme="minorHAnsi" w:hAnsiTheme="minorHAnsi" w:cstheme="minorHAnsi"/>
          <w:u w:val="single"/>
        </w:rPr>
      </w:pPr>
      <w:r>
        <w:rPr>
          <w:rFonts w:asciiTheme="minorHAnsi" w:hAnsiTheme="minorHAnsi" w:cstheme="minorHAnsi"/>
          <w:u w:val="single"/>
        </w:rPr>
        <w:t>Interview 1</w:t>
      </w:r>
      <w:r w:rsidR="00DA1F37" w:rsidRPr="00DA1F37">
        <w:rPr>
          <w:rFonts w:asciiTheme="minorHAnsi" w:hAnsiTheme="minorHAnsi" w:cstheme="minorHAnsi"/>
          <w:u w:val="single"/>
        </w:rPr>
        <w:t xml:space="preserve">: Professor </w:t>
      </w:r>
      <w:r>
        <w:rPr>
          <w:rFonts w:asciiTheme="minorHAnsi" w:hAnsiTheme="minorHAnsi" w:cstheme="minorHAnsi"/>
          <w:u w:val="single"/>
        </w:rPr>
        <w:t xml:space="preserve">Henry </w:t>
      </w:r>
      <w:r w:rsidR="00DA1F37" w:rsidRPr="00DA1F37">
        <w:rPr>
          <w:rFonts w:asciiTheme="minorHAnsi" w:hAnsiTheme="minorHAnsi" w:cstheme="minorHAnsi"/>
          <w:u w:val="single"/>
        </w:rPr>
        <w:t>Moore</w:t>
      </w:r>
    </w:p>
    <w:p w:rsidR="004C4D15" w:rsidRPr="00DA1F37" w:rsidRDefault="004C4D15" w:rsidP="00DA1F37">
      <w:pPr>
        <w:spacing w:line="480" w:lineRule="auto"/>
        <w:rPr>
          <w:rFonts w:asciiTheme="minorHAnsi" w:hAnsiTheme="minorHAnsi" w:cstheme="minorHAnsi"/>
          <w:u w:val="single"/>
        </w:rPr>
      </w:pP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What is your definition of a homeless person?</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Moore: A homeless person is someone generally speaking that does not have a place of residence. As the old saying goes “you don't a have a roof over your head”.</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Why do think people become homeless?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Moore: unemployment, no income, loss of job which all resort in can't afford rent, </w:t>
      </w:r>
      <w:proofErr w:type="gramStart"/>
      <w:r w:rsidRPr="00DA1F37">
        <w:rPr>
          <w:rFonts w:asciiTheme="minorHAnsi" w:hAnsiTheme="minorHAnsi" w:cstheme="minorHAnsi"/>
        </w:rPr>
        <w:t>bills ,</w:t>
      </w:r>
      <w:proofErr w:type="gramEnd"/>
      <w:r w:rsidRPr="00DA1F37">
        <w:rPr>
          <w:rFonts w:asciiTheme="minorHAnsi" w:hAnsiTheme="minorHAnsi" w:cstheme="minorHAnsi"/>
        </w:rPr>
        <w:t xml:space="preserve"> and it leads up to eviction.</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Do you think people choose to be </w:t>
      </w:r>
      <w:proofErr w:type="gramStart"/>
      <w:r w:rsidRPr="00DA1F37">
        <w:rPr>
          <w:rFonts w:asciiTheme="minorHAnsi" w:hAnsiTheme="minorHAnsi" w:cstheme="minorHAnsi"/>
        </w:rPr>
        <w:t>homeless ?</w:t>
      </w:r>
      <w:proofErr w:type="gramEnd"/>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Moore: generally speaking no one chooses to be </w:t>
      </w:r>
      <w:proofErr w:type="gramStart"/>
      <w:r w:rsidRPr="00DA1F37">
        <w:rPr>
          <w:rFonts w:asciiTheme="minorHAnsi" w:hAnsiTheme="minorHAnsi" w:cstheme="minorHAnsi"/>
        </w:rPr>
        <w:t>homeless ,</w:t>
      </w:r>
      <w:proofErr w:type="gramEnd"/>
      <w:r w:rsidRPr="00DA1F37">
        <w:rPr>
          <w:rFonts w:asciiTheme="minorHAnsi" w:hAnsiTheme="minorHAnsi" w:cstheme="minorHAnsi"/>
        </w:rPr>
        <w:t xml:space="preserve"> people would much rather have a place of residence that they can call home.</w:t>
      </w:r>
    </w:p>
    <w:p w:rsidR="00DA1F37" w:rsidRPr="00DA1F37" w:rsidRDefault="00DA1F37" w:rsidP="00DA1F37">
      <w:pPr>
        <w:spacing w:line="480" w:lineRule="auto"/>
        <w:rPr>
          <w:rFonts w:asciiTheme="minorHAnsi" w:hAnsiTheme="minorHAnsi" w:cstheme="minorHAnsi"/>
        </w:rPr>
      </w:pPr>
      <w:proofErr w:type="spellStart"/>
      <w:proofErr w:type="gramStart"/>
      <w:r w:rsidRPr="00DA1F37">
        <w:rPr>
          <w:rFonts w:asciiTheme="minorHAnsi" w:hAnsiTheme="minorHAnsi" w:cstheme="minorHAnsi"/>
        </w:rPr>
        <w:t>Researcher:What</w:t>
      </w:r>
      <w:proofErr w:type="spellEnd"/>
      <w:proofErr w:type="gramEnd"/>
      <w:r w:rsidRPr="00DA1F37">
        <w:rPr>
          <w:rFonts w:asciiTheme="minorHAnsi" w:hAnsiTheme="minorHAnsi" w:cstheme="minorHAnsi"/>
        </w:rPr>
        <w:t xml:space="preserve"> do you feel like is the number one reason the homelessness rate is so high ? </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Moore: There's not enough resources available, some individuals have no knowledge how to access the resources they are in need of. </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Do you feel like my agency would useful to the </w:t>
      </w:r>
      <w:proofErr w:type="gramStart"/>
      <w:r w:rsidRPr="00DA1F37">
        <w:rPr>
          <w:rFonts w:asciiTheme="minorHAnsi" w:hAnsiTheme="minorHAnsi" w:cstheme="minorHAnsi"/>
        </w:rPr>
        <w:t>market ?</w:t>
      </w:r>
      <w:proofErr w:type="gramEnd"/>
      <w:r w:rsidRPr="00DA1F37">
        <w:rPr>
          <w:rFonts w:asciiTheme="minorHAnsi" w:hAnsiTheme="minorHAnsi" w:cstheme="minorHAnsi"/>
        </w:rPr>
        <w:t xml:space="preserve"> yes! If your agency perceives the need that these individuals needs to end their </w:t>
      </w:r>
      <w:proofErr w:type="gramStart"/>
      <w:r w:rsidRPr="00DA1F37">
        <w:rPr>
          <w:rFonts w:asciiTheme="minorHAnsi" w:hAnsiTheme="minorHAnsi" w:cstheme="minorHAnsi"/>
        </w:rPr>
        <w:t>homelessness</w:t>
      </w:r>
      <w:proofErr w:type="gramEnd"/>
      <w:r w:rsidRPr="00DA1F37">
        <w:rPr>
          <w:rFonts w:asciiTheme="minorHAnsi" w:hAnsiTheme="minorHAnsi" w:cstheme="minorHAnsi"/>
        </w:rPr>
        <w:t xml:space="preserve"> then yes.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How likely would you refer my </w:t>
      </w:r>
      <w:proofErr w:type="gramStart"/>
      <w:r w:rsidRPr="00DA1F37">
        <w:rPr>
          <w:rFonts w:asciiTheme="minorHAnsi" w:hAnsiTheme="minorHAnsi" w:cstheme="minorHAnsi"/>
        </w:rPr>
        <w:t>agency  likely</w:t>
      </w:r>
      <w:proofErr w:type="gramEnd"/>
      <w:r w:rsidRPr="00DA1F37">
        <w:rPr>
          <w:rFonts w:asciiTheme="minorHAnsi" w:hAnsiTheme="minorHAnsi" w:cstheme="minorHAnsi"/>
        </w:rPr>
        <w:t xml:space="preserve"> ,unlikely or somewhat likely</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Moore: likely</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lastRenderedPageBreak/>
        <w:t xml:space="preserve">Researcher: Would you be supportive of a nonprofit organization based on Columbia S.C. that would provide needs that you recently described are needed to improve those </w:t>
      </w:r>
      <w:proofErr w:type="gramStart"/>
      <w:r w:rsidRPr="00DA1F37">
        <w:rPr>
          <w:rFonts w:asciiTheme="minorHAnsi" w:hAnsiTheme="minorHAnsi" w:cstheme="minorHAnsi"/>
        </w:rPr>
        <w:t>individuals</w:t>
      </w:r>
      <w:proofErr w:type="gramEnd"/>
      <w:r w:rsidRPr="00DA1F37">
        <w:rPr>
          <w:rFonts w:asciiTheme="minorHAnsi" w:hAnsiTheme="minorHAnsi" w:cstheme="minorHAnsi"/>
        </w:rPr>
        <w:t xml:space="preserve"> situation.</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Moore: yes</w:t>
      </w:r>
    </w:p>
    <w:p w:rsidR="004C4D15" w:rsidRDefault="004C4D15" w:rsidP="00DA1F37">
      <w:pPr>
        <w:spacing w:line="480" w:lineRule="auto"/>
        <w:rPr>
          <w:rFonts w:asciiTheme="minorHAnsi" w:hAnsiTheme="minorHAnsi" w:cstheme="minorHAnsi"/>
        </w:rPr>
      </w:pPr>
    </w:p>
    <w:p w:rsidR="001917F7" w:rsidRDefault="001917F7" w:rsidP="00DA1F37">
      <w:pPr>
        <w:spacing w:line="480" w:lineRule="auto"/>
        <w:rPr>
          <w:rFonts w:asciiTheme="minorHAnsi" w:hAnsiTheme="minorHAnsi" w:cstheme="minorHAnsi"/>
        </w:rPr>
      </w:pPr>
    </w:p>
    <w:p w:rsidR="00DA1F37" w:rsidRDefault="004C4D15" w:rsidP="00DA1F37">
      <w:pPr>
        <w:spacing w:line="480" w:lineRule="auto"/>
        <w:rPr>
          <w:rFonts w:asciiTheme="minorHAnsi" w:hAnsiTheme="minorHAnsi" w:cstheme="minorHAnsi"/>
          <w:u w:val="single"/>
        </w:rPr>
      </w:pPr>
      <w:r w:rsidRPr="004C4D15">
        <w:rPr>
          <w:rFonts w:asciiTheme="minorHAnsi" w:hAnsiTheme="minorHAnsi" w:cstheme="minorHAnsi"/>
          <w:u w:val="single"/>
        </w:rPr>
        <w:t>Interview 2</w:t>
      </w:r>
      <w:r w:rsidR="00DA1F37" w:rsidRPr="00DA1F37">
        <w:rPr>
          <w:rFonts w:asciiTheme="minorHAnsi" w:hAnsiTheme="minorHAnsi" w:cstheme="minorHAnsi"/>
          <w:u w:val="single"/>
        </w:rPr>
        <w:t>:</w:t>
      </w:r>
      <w:r w:rsidRPr="004C4D15">
        <w:rPr>
          <w:rFonts w:asciiTheme="minorHAnsi" w:hAnsiTheme="minorHAnsi" w:cstheme="minorHAnsi"/>
          <w:u w:val="single"/>
        </w:rPr>
        <w:t xml:space="preserve"> Professor </w:t>
      </w:r>
      <w:r w:rsidR="00DA1F37" w:rsidRPr="00DA1F37">
        <w:rPr>
          <w:rFonts w:asciiTheme="minorHAnsi" w:hAnsiTheme="minorHAnsi" w:cstheme="minorHAnsi"/>
          <w:u w:val="single"/>
        </w:rPr>
        <w:t>Susan Dugan</w:t>
      </w:r>
    </w:p>
    <w:p w:rsidR="001917F7" w:rsidRPr="00DA1F37" w:rsidRDefault="001917F7" w:rsidP="00DA1F37">
      <w:pPr>
        <w:spacing w:line="480" w:lineRule="auto"/>
        <w:rPr>
          <w:rFonts w:asciiTheme="minorHAnsi" w:hAnsiTheme="minorHAnsi" w:cstheme="minorHAnsi"/>
          <w:u w:val="single"/>
        </w:rPr>
      </w:pP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What is your definition of a homeless </w:t>
      </w:r>
      <w:proofErr w:type="gramStart"/>
      <w:r w:rsidRPr="00DA1F37">
        <w:rPr>
          <w:rFonts w:asciiTheme="minorHAnsi" w:hAnsiTheme="minorHAnsi" w:cstheme="minorHAnsi"/>
        </w:rPr>
        <w:t>person ?</w:t>
      </w:r>
      <w:proofErr w:type="gramEnd"/>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Dugan: A homeless person is someone </w:t>
      </w:r>
      <w:proofErr w:type="gramStart"/>
      <w:r w:rsidRPr="00DA1F37">
        <w:rPr>
          <w:rFonts w:asciiTheme="minorHAnsi" w:hAnsiTheme="minorHAnsi" w:cstheme="minorHAnsi"/>
        </w:rPr>
        <w:t>who ,</w:t>
      </w:r>
      <w:proofErr w:type="gramEnd"/>
      <w:r w:rsidRPr="00DA1F37">
        <w:rPr>
          <w:rFonts w:asciiTheme="minorHAnsi" w:hAnsiTheme="minorHAnsi" w:cstheme="minorHAnsi"/>
        </w:rPr>
        <w:t xml:space="preserve"> I don't want to say someone with no address because some people have a home they just choose not to live in them due to circumstances. It's very easy to say someone with home but homeless is a very difficult situation. Some homes are not </w:t>
      </w:r>
      <w:proofErr w:type="spellStart"/>
      <w:proofErr w:type="gramStart"/>
      <w:r w:rsidRPr="00DA1F37">
        <w:rPr>
          <w:rFonts w:asciiTheme="minorHAnsi" w:hAnsiTheme="minorHAnsi" w:cstheme="minorHAnsi"/>
        </w:rPr>
        <w:t>safe,some</w:t>
      </w:r>
      <w:proofErr w:type="spellEnd"/>
      <w:proofErr w:type="gramEnd"/>
      <w:r w:rsidRPr="00DA1F37">
        <w:rPr>
          <w:rFonts w:asciiTheme="minorHAnsi" w:hAnsiTheme="minorHAnsi" w:cstheme="minorHAnsi"/>
        </w:rPr>
        <w:t xml:space="preserve"> may not be up to par. </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what do you feel is the biggest cause of homelessness?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Dugan: In many cases not all but in many cases bad choices have been made.</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For instances they choose to drink and do drugs instead of not doing to the extent that in controls their life but that’s just one group. Another group consist of families who lack of affordable housing, people don't have family support.</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Do you feel like </w:t>
      </w:r>
      <w:proofErr w:type="gramStart"/>
      <w:r w:rsidRPr="00DA1F37">
        <w:rPr>
          <w:rFonts w:asciiTheme="minorHAnsi" w:hAnsiTheme="minorHAnsi" w:cstheme="minorHAnsi"/>
        </w:rPr>
        <w:t>it’s</w:t>
      </w:r>
      <w:proofErr w:type="gramEnd"/>
      <w:r w:rsidRPr="00DA1F37">
        <w:rPr>
          <w:rFonts w:asciiTheme="minorHAnsi" w:hAnsiTheme="minorHAnsi" w:cstheme="minorHAnsi"/>
        </w:rPr>
        <w:t xml:space="preserve"> enough resources being provided for community that are homeless?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lastRenderedPageBreak/>
        <w:t xml:space="preserve">Dugan: The Columbia South </w:t>
      </w:r>
      <w:proofErr w:type="spellStart"/>
      <w:r w:rsidRPr="00DA1F37">
        <w:rPr>
          <w:rFonts w:asciiTheme="minorHAnsi" w:hAnsiTheme="minorHAnsi" w:cstheme="minorHAnsi"/>
        </w:rPr>
        <w:t>carolina</w:t>
      </w:r>
      <w:proofErr w:type="spellEnd"/>
      <w:r w:rsidRPr="00DA1F37">
        <w:rPr>
          <w:rFonts w:asciiTheme="minorHAnsi" w:hAnsiTheme="minorHAnsi" w:cstheme="minorHAnsi"/>
        </w:rPr>
        <w:t xml:space="preserve"> community has a significant number of people, there are lot of shelters </w:t>
      </w:r>
      <w:proofErr w:type="gramStart"/>
      <w:r w:rsidRPr="00DA1F37">
        <w:rPr>
          <w:rFonts w:asciiTheme="minorHAnsi" w:hAnsiTheme="minorHAnsi" w:cstheme="minorHAnsi"/>
        </w:rPr>
        <w:t>were</w:t>
      </w:r>
      <w:proofErr w:type="gramEnd"/>
      <w:r w:rsidRPr="00DA1F37">
        <w:rPr>
          <w:rFonts w:asciiTheme="minorHAnsi" w:hAnsiTheme="minorHAnsi" w:cstheme="minorHAnsi"/>
        </w:rPr>
        <w:t xml:space="preserve"> they can get food and showers. when I’m in New York I carry packages of peanut butter crackers and hand them out. But no there aren't enough resources provided. </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Do you feel like people choose to be homeless?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Dugan:  Some people do but not all. Well no one wants to be </w:t>
      </w:r>
      <w:proofErr w:type="gramStart"/>
      <w:r w:rsidRPr="00DA1F37">
        <w:rPr>
          <w:rFonts w:asciiTheme="minorHAnsi" w:hAnsiTheme="minorHAnsi" w:cstheme="minorHAnsi"/>
        </w:rPr>
        <w:t>homeless</w:t>
      </w:r>
      <w:proofErr w:type="gramEnd"/>
      <w:r w:rsidRPr="00DA1F37">
        <w:rPr>
          <w:rFonts w:asciiTheme="minorHAnsi" w:hAnsiTheme="minorHAnsi" w:cstheme="minorHAnsi"/>
        </w:rPr>
        <w:t xml:space="preserve"> but I do feel like its resources provided to get individuals off the streets. I know I would hate to be homeless I would try to find a way to become un homeless quickly.  </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What do you feel like is one the biggest type of assistance </w:t>
      </w:r>
      <w:proofErr w:type="gramStart"/>
      <w:r w:rsidRPr="00DA1F37">
        <w:rPr>
          <w:rFonts w:asciiTheme="minorHAnsi" w:hAnsiTheme="minorHAnsi" w:cstheme="minorHAnsi"/>
        </w:rPr>
        <w:t>needed ?</w:t>
      </w:r>
      <w:proofErr w:type="gramEnd"/>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Dugan:  Affordable housing. It’s too many families were people are working multiple jobs and still can’t afford </w:t>
      </w:r>
      <w:proofErr w:type="gramStart"/>
      <w:r w:rsidRPr="00DA1F37">
        <w:rPr>
          <w:rFonts w:asciiTheme="minorHAnsi" w:hAnsiTheme="minorHAnsi" w:cstheme="minorHAnsi"/>
        </w:rPr>
        <w:t>bills ,</w:t>
      </w:r>
      <w:proofErr w:type="gramEnd"/>
      <w:r w:rsidRPr="00DA1F37">
        <w:rPr>
          <w:rFonts w:asciiTheme="minorHAnsi" w:hAnsiTheme="minorHAnsi" w:cstheme="minorHAnsi"/>
        </w:rPr>
        <w:t xml:space="preserve"> we need to pay people more than minimum wage. It isn't </w:t>
      </w:r>
      <w:proofErr w:type="gramStart"/>
      <w:r w:rsidRPr="00DA1F37">
        <w:rPr>
          <w:rFonts w:asciiTheme="minorHAnsi" w:hAnsiTheme="minorHAnsi" w:cstheme="minorHAnsi"/>
        </w:rPr>
        <w:t>helping ,</w:t>
      </w:r>
      <w:proofErr w:type="gramEnd"/>
      <w:r w:rsidRPr="00DA1F37">
        <w:rPr>
          <w:rFonts w:asciiTheme="minorHAnsi" w:hAnsiTheme="minorHAnsi" w:cstheme="minorHAnsi"/>
        </w:rPr>
        <w:t xml:space="preserve"> paying people would be a start for a change.</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Do you feel like my agency is useful? </w:t>
      </w:r>
      <w:proofErr w:type="gramStart"/>
      <w:r w:rsidRPr="00DA1F37">
        <w:rPr>
          <w:rFonts w:asciiTheme="minorHAnsi" w:hAnsiTheme="minorHAnsi" w:cstheme="minorHAnsi"/>
        </w:rPr>
        <w:t>Yes .</w:t>
      </w:r>
      <w:proofErr w:type="gramEnd"/>
      <w:r w:rsidRPr="00DA1F37">
        <w:rPr>
          <w:rFonts w:asciiTheme="minorHAnsi" w:hAnsiTheme="minorHAnsi" w:cstheme="minorHAnsi"/>
        </w:rPr>
        <w:t xml:space="preserve"> It would be a help to the market because </w:t>
      </w:r>
      <w:proofErr w:type="spellStart"/>
      <w:r w:rsidRPr="00DA1F37">
        <w:rPr>
          <w:rFonts w:asciiTheme="minorHAnsi" w:hAnsiTheme="minorHAnsi" w:cstheme="minorHAnsi"/>
        </w:rPr>
        <w:t>its</w:t>
      </w:r>
      <w:proofErr w:type="spellEnd"/>
      <w:r w:rsidRPr="00DA1F37">
        <w:rPr>
          <w:rFonts w:asciiTheme="minorHAnsi" w:hAnsiTheme="minorHAnsi" w:cstheme="minorHAnsi"/>
        </w:rPr>
        <w:t xml:space="preserve"> </w:t>
      </w:r>
      <w:proofErr w:type="spellStart"/>
      <w:proofErr w:type="gramStart"/>
      <w:r w:rsidRPr="00DA1F37">
        <w:rPr>
          <w:rFonts w:asciiTheme="minorHAnsi" w:hAnsiTheme="minorHAnsi" w:cstheme="minorHAnsi"/>
        </w:rPr>
        <w:t>a</w:t>
      </w:r>
      <w:proofErr w:type="spellEnd"/>
      <w:proofErr w:type="gramEnd"/>
      <w:r w:rsidRPr="00DA1F37">
        <w:rPr>
          <w:rFonts w:asciiTheme="minorHAnsi" w:hAnsiTheme="minorHAnsi" w:cstheme="minorHAnsi"/>
        </w:rPr>
        <w:t xml:space="preserve"> addition to what we have but your agency also provides the steps that need to be taken. How would you fund your agency?</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w:t>
      </w:r>
      <w:proofErr w:type="gramStart"/>
      <w:r w:rsidRPr="00DA1F37">
        <w:rPr>
          <w:rFonts w:asciiTheme="minorHAnsi" w:hAnsiTheme="minorHAnsi" w:cstheme="minorHAnsi"/>
        </w:rPr>
        <w:t>grants ,</w:t>
      </w:r>
      <w:proofErr w:type="gramEnd"/>
      <w:r w:rsidRPr="00DA1F37">
        <w:rPr>
          <w:rFonts w:asciiTheme="minorHAnsi" w:hAnsiTheme="minorHAnsi" w:cstheme="minorHAnsi"/>
        </w:rPr>
        <w:t xml:space="preserve"> networking with other companies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Would you be supportive of a nonprofit organization based on Columbia S.C. that would provide needs that you recently described are needed to improve those </w:t>
      </w:r>
      <w:proofErr w:type="gramStart"/>
      <w:r w:rsidRPr="00DA1F37">
        <w:rPr>
          <w:rFonts w:asciiTheme="minorHAnsi" w:hAnsiTheme="minorHAnsi" w:cstheme="minorHAnsi"/>
        </w:rPr>
        <w:t>individuals</w:t>
      </w:r>
      <w:proofErr w:type="gramEnd"/>
      <w:r w:rsidRPr="00DA1F37">
        <w:rPr>
          <w:rFonts w:asciiTheme="minorHAnsi" w:hAnsiTheme="minorHAnsi" w:cstheme="minorHAnsi"/>
        </w:rPr>
        <w:t xml:space="preserve"> situation.</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Dugan: yes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How likely are you to recommend the agency if </w:t>
      </w:r>
      <w:proofErr w:type="gramStart"/>
      <w:r w:rsidRPr="00DA1F37">
        <w:rPr>
          <w:rFonts w:asciiTheme="minorHAnsi" w:hAnsiTheme="minorHAnsi" w:cstheme="minorHAnsi"/>
        </w:rPr>
        <w:t>existed ?</w:t>
      </w:r>
      <w:proofErr w:type="gramEnd"/>
    </w:p>
    <w:p w:rsidR="001917F7" w:rsidRDefault="00DA1F37" w:rsidP="00DA1F37">
      <w:pPr>
        <w:spacing w:line="480" w:lineRule="auto"/>
        <w:rPr>
          <w:rFonts w:asciiTheme="minorHAnsi" w:hAnsiTheme="minorHAnsi" w:cstheme="minorHAnsi"/>
        </w:rPr>
      </w:pPr>
      <w:r w:rsidRPr="00DA1F37">
        <w:rPr>
          <w:rFonts w:asciiTheme="minorHAnsi" w:hAnsiTheme="minorHAnsi" w:cstheme="minorHAnsi"/>
        </w:rPr>
        <w:t>Dugan: Very likely</w:t>
      </w:r>
    </w:p>
    <w:p w:rsidR="001917F7" w:rsidRDefault="001917F7" w:rsidP="00DA1F37">
      <w:pPr>
        <w:spacing w:line="480" w:lineRule="auto"/>
        <w:rPr>
          <w:rFonts w:asciiTheme="minorHAnsi" w:hAnsiTheme="minorHAnsi" w:cstheme="minorHAnsi"/>
        </w:rPr>
      </w:pPr>
    </w:p>
    <w:p w:rsidR="00DA1F37" w:rsidRPr="001917F7" w:rsidRDefault="001917F7" w:rsidP="00DA1F37">
      <w:pPr>
        <w:spacing w:line="480" w:lineRule="auto"/>
        <w:rPr>
          <w:rFonts w:asciiTheme="minorHAnsi" w:hAnsiTheme="minorHAnsi" w:cstheme="minorHAnsi"/>
          <w:u w:val="single"/>
        </w:rPr>
      </w:pPr>
      <w:r w:rsidRPr="001917F7">
        <w:rPr>
          <w:rFonts w:asciiTheme="minorHAnsi" w:hAnsiTheme="minorHAnsi" w:cstheme="minorHAnsi"/>
          <w:u w:val="single"/>
        </w:rPr>
        <w:lastRenderedPageBreak/>
        <w:t xml:space="preserve">Interview </w:t>
      </w:r>
      <w:r w:rsidR="00DA1F37" w:rsidRPr="00DA1F37">
        <w:rPr>
          <w:rFonts w:asciiTheme="minorHAnsi" w:hAnsiTheme="minorHAnsi" w:cstheme="minorHAnsi"/>
          <w:u w:val="single"/>
        </w:rPr>
        <w:t xml:space="preserve">3: </w:t>
      </w:r>
      <w:proofErr w:type="spellStart"/>
      <w:proofErr w:type="gramStart"/>
      <w:r w:rsidR="00DA1F37" w:rsidRPr="00DA1F37">
        <w:rPr>
          <w:rFonts w:asciiTheme="minorHAnsi" w:hAnsiTheme="minorHAnsi" w:cstheme="minorHAnsi"/>
          <w:u w:val="single"/>
        </w:rPr>
        <w:t>Dr.</w:t>
      </w:r>
      <w:r w:rsidRPr="001917F7">
        <w:rPr>
          <w:rFonts w:asciiTheme="minorHAnsi" w:hAnsiTheme="minorHAnsi" w:cstheme="minorHAnsi"/>
          <w:u w:val="single"/>
        </w:rPr>
        <w:t>Leon</w:t>
      </w:r>
      <w:proofErr w:type="spellEnd"/>
      <w:proofErr w:type="gramEnd"/>
      <w:r w:rsidRPr="001917F7">
        <w:rPr>
          <w:rFonts w:asciiTheme="minorHAnsi" w:hAnsiTheme="minorHAnsi" w:cstheme="minorHAnsi"/>
          <w:u w:val="single"/>
        </w:rPr>
        <w:t xml:space="preserve"> </w:t>
      </w:r>
      <w:proofErr w:type="spellStart"/>
      <w:r w:rsidR="00DA1F37" w:rsidRPr="00DA1F37">
        <w:rPr>
          <w:rFonts w:asciiTheme="minorHAnsi" w:hAnsiTheme="minorHAnsi" w:cstheme="minorHAnsi"/>
          <w:u w:val="single"/>
        </w:rPr>
        <w:t>Geter</w:t>
      </w:r>
      <w:proofErr w:type="spellEnd"/>
    </w:p>
    <w:p w:rsidR="001917F7" w:rsidRPr="00DA1F37" w:rsidRDefault="001917F7" w:rsidP="00DA1F37">
      <w:pPr>
        <w:spacing w:line="480" w:lineRule="auto"/>
        <w:rPr>
          <w:rFonts w:asciiTheme="minorHAnsi" w:hAnsiTheme="minorHAnsi" w:cstheme="minorHAnsi"/>
        </w:rPr>
      </w:pP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what is your definition of a homeless person?</w:t>
      </w:r>
    </w:p>
    <w:p w:rsidR="00DA1F37" w:rsidRPr="00DA1F37" w:rsidRDefault="00DA1F37" w:rsidP="00DA1F37">
      <w:pPr>
        <w:spacing w:line="480" w:lineRule="auto"/>
        <w:rPr>
          <w:rFonts w:asciiTheme="minorHAnsi" w:hAnsiTheme="minorHAnsi" w:cstheme="minorHAnsi"/>
        </w:rPr>
      </w:pPr>
      <w:proofErr w:type="spellStart"/>
      <w:r w:rsidRPr="00DA1F37">
        <w:rPr>
          <w:rFonts w:asciiTheme="minorHAnsi" w:hAnsiTheme="minorHAnsi" w:cstheme="minorHAnsi"/>
        </w:rPr>
        <w:t>Geeter</w:t>
      </w:r>
      <w:proofErr w:type="spellEnd"/>
      <w:r w:rsidRPr="00DA1F37">
        <w:rPr>
          <w:rFonts w:asciiTheme="minorHAnsi" w:hAnsiTheme="minorHAnsi" w:cstheme="minorHAnsi"/>
        </w:rPr>
        <w:t>: Someone who doesn't have a stable home.</w:t>
      </w:r>
    </w:p>
    <w:p w:rsidR="00DA1F37" w:rsidRPr="00DA1F37" w:rsidRDefault="00DA1F37" w:rsidP="00DA1F37">
      <w:pPr>
        <w:spacing w:line="480" w:lineRule="auto"/>
        <w:rPr>
          <w:rFonts w:asciiTheme="minorHAnsi" w:hAnsiTheme="minorHAnsi" w:cstheme="minorHAnsi"/>
        </w:rPr>
      </w:pPr>
      <w:proofErr w:type="spellStart"/>
      <w:proofErr w:type="gramStart"/>
      <w:r w:rsidRPr="00DA1F37">
        <w:rPr>
          <w:rFonts w:asciiTheme="minorHAnsi" w:hAnsiTheme="minorHAnsi" w:cstheme="minorHAnsi"/>
        </w:rPr>
        <w:t>Researcher:Why</w:t>
      </w:r>
      <w:proofErr w:type="spellEnd"/>
      <w:proofErr w:type="gramEnd"/>
      <w:r w:rsidRPr="00DA1F37">
        <w:rPr>
          <w:rFonts w:asciiTheme="minorHAnsi" w:hAnsiTheme="minorHAnsi" w:cstheme="minorHAnsi"/>
        </w:rPr>
        <w:t xml:space="preserve"> do you feel like people become homeless?</w:t>
      </w:r>
    </w:p>
    <w:p w:rsidR="00DA1F37" w:rsidRPr="00DA1F37" w:rsidRDefault="00DA1F37" w:rsidP="00DA1F37">
      <w:pPr>
        <w:spacing w:line="480" w:lineRule="auto"/>
        <w:rPr>
          <w:rFonts w:asciiTheme="minorHAnsi" w:hAnsiTheme="minorHAnsi" w:cstheme="minorHAnsi"/>
        </w:rPr>
      </w:pPr>
      <w:proofErr w:type="spellStart"/>
      <w:r w:rsidRPr="00DA1F37">
        <w:rPr>
          <w:rFonts w:asciiTheme="minorHAnsi" w:hAnsiTheme="minorHAnsi" w:cstheme="minorHAnsi"/>
        </w:rPr>
        <w:t>Geeter</w:t>
      </w:r>
      <w:proofErr w:type="spellEnd"/>
      <w:r w:rsidRPr="00DA1F37">
        <w:rPr>
          <w:rFonts w:asciiTheme="minorHAnsi" w:hAnsiTheme="minorHAnsi" w:cstheme="minorHAnsi"/>
        </w:rPr>
        <w:t xml:space="preserve">: Lack of </w:t>
      </w:r>
      <w:proofErr w:type="gramStart"/>
      <w:r w:rsidRPr="00DA1F37">
        <w:rPr>
          <w:rFonts w:asciiTheme="minorHAnsi" w:hAnsiTheme="minorHAnsi" w:cstheme="minorHAnsi"/>
        </w:rPr>
        <w:t>resources ,usually</w:t>
      </w:r>
      <w:proofErr w:type="gramEnd"/>
      <w:r w:rsidRPr="00DA1F37">
        <w:rPr>
          <w:rFonts w:asciiTheme="minorHAnsi" w:hAnsiTheme="minorHAnsi" w:cstheme="minorHAnsi"/>
        </w:rPr>
        <w:t xml:space="preserve"> </w:t>
      </w:r>
      <w:proofErr w:type="spellStart"/>
      <w:r w:rsidRPr="00DA1F37">
        <w:rPr>
          <w:rFonts w:asciiTheme="minorHAnsi" w:hAnsiTheme="minorHAnsi" w:cstheme="minorHAnsi"/>
        </w:rPr>
        <w:t>family,friends,money</w:t>
      </w:r>
      <w:proofErr w:type="spellEnd"/>
      <w:r w:rsidRPr="00DA1F37">
        <w:rPr>
          <w:rFonts w:asciiTheme="minorHAnsi" w:hAnsiTheme="minorHAnsi" w:cstheme="minorHAnsi"/>
        </w:rPr>
        <w:t xml:space="preserve"> ,stuff like that </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Do you feel like people choose to be homeless?</w:t>
      </w:r>
    </w:p>
    <w:p w:rsidR="00DA1F37" w:rsidRPr="00DA1F37" w:rsidRDefault="00DA1F37" w:rsidP="00DA1F37">
      <w:pPr>
        <w:spacing w:line="480" w:lineRule="auto"/>
        <w:rPr>
          <w:rFonts w:asciiTheme="minorHAnsi" w:hAnsiTheme="minorHAnsi" w:cstheme="minorHAnsi"/>
        </w:rPr>
      </w:pPr>
      <w:proofErr w:type="spellStart"/>
      <w:r w:rsidRPr="00DA1F37">
        <w:rPr>
          <w:rFonts w:asciiTheme="minorHAnsi" w:hAnsiTheme="minorHAnsi" w:cstheme="minorHAnsi"/>
        </w:rPr>
        <w:t>Geeter</w:t>
      </w:r>
      <w:proofErr w:type="spellEnd"/>
      <w:r w:rsidRPr="00DA1F37">
        <w:rPr>
          <w:rFonts w:asciiTheme="minorHAnsi" w:hAnsiTheme="minorHAnsi" w:cstheme="minorHAnsi"/>
        </w:rPr>
        <w:t xml:space="preserve">: Nope. No want to </w:t>
      </w:r>
      <w:proofErr w:type="gramStart"/>
      <w:r w:rsidRPr="00DA1F37">
        <w:rPr>
          <w:rFonts w:asciiTheme="minorHAnsi" w:hAnsiTheme="minorHAnsi" w:cstheme="minorHAnsi"/>
        </w:rPr>
        <w:t>homeless ,</w:t>
      </w:r>
      <w:proofErr w:type="gramEnd"/>
      <w:r w:rsidRPr="00DA1F37">
        <w:rPr>
          <w:rFonts w:asciiTheme="minorHAnsi" w:hAnsiTheme="minorHAnsi" w:cstheme="minorHAnsi"/>
        </w:rPr>
        <w:t xml:space="preserve"> there may be resources provided but it's about how many people can be successful from the resources being provided. I mean you may have a resource that can pay for a </w:t>
      </w:r>
      <w:proofErr w:type="gramStart"/>
      <w:r w:rsidRPr="00DA1F37">
        <w:rPr>
          <w:rFonts w:asciiTheme="minorHAnsi" w:hAnsiTheme="minorHAnsi" w:cstheme="minorHAnsi"/>
        </w:rPr>
        <w:t>sixty dollar</w:t>
      </w:r>
      <w:proofErr w:type="gramEnd"/>
      <w:r w:rsidRPr="00DA1F37">
        <w:rPr>
          <w:rFonts w:asciiTheme="minorHAnsi" w:hAnsiTheme="minorHAnsi" w:cstheme="minorHAnsi"/>
        </w:rPr>
        <w:t xml:space="preserve"> motel but not one that can help you pay a month’s rent. All resources are not the </w:t>
      </w:r>
      <w:proofErr w:type="gramStart"/>
      <w:r w:rsidRPr="00DA1F37">
        <w:rPr>
          <w:rFonts w:asciiTheme="minorHAnsi" w:hAnsiTheme="minorHAnsi" w:cstheme="minorHAnsi"/>
        </w:rPr>
        <w:t>same</w:t>
      </w:r>
      <w:proofErr w:type="gramEnd"/>
      <w:r w:rsidRPr="00DA1F37">
        <w:rPr>
          <w:rFonts w:asciiTheme="minorHAnsi" w:hAnsiTheme="minorHAnsi" w:cstheme="minorHAnsi"/>
        </w:rPr>
        <w:t xml:space="preserve"> but I do believe that individuals seek out help.</w:t>
      </w:r>
    </w:p>
    <w:p w:rsidR="00DA1F37" w:rsidRPr="00DA1F37" w:rsidRDefault="00DA1F37" w:rsidP="00DA1F37">
      <w:pPr>
        <w:spacing w:line="480" w:lineRule="auto"/>
        <w:rPr>
          <w:rFonts w:asciiTheme="minorHAnsi" w:hAnsiTheme="minorHAnsi" w:cstheme="minorHAnsi"/>
        </w:rPr>
      </w:pPr>
      <w:proofErr w:type="spellStart"/>
      <w:proofErr w:type="gramStart"/>
      <w:r w:rsidRPr="00DA1F37">
        <w:rPr>
          <w:rFonts w:asciiTheme="minorHAnsi" w:hAnsiTheme="minorHAnsi" w:cstheme="minorHAnsi"/>
        </w:rPr>
        <w:t>Researcher:Do</w:t>
      </w:r>
      <w:proofErr w:type="spellEnd"/>
      <w:proofErr w:type="gramEnd"/>
      <w:r w:rsidRPr="00DA1F37">
        <w:rPr>
          <w:rFonts w:asciiTheme="minorHAnsi" w:hAnsiTheme="minorHAnsi" w:cstheme="minorHAnsi"/>
        </w:rPr>
        <w:t xml:space="preserve"> you feel like it’s enough resources being provided for the community?</w:t>
      </w:r>
    </w:p>
    <w:p w:rsidR="00DA1F37" w:rsidRPr="00DA1F37" w:rsidRDefault="00DA1F37" w:rsidP="00DA1F37">
      <w:pPr>
        <w:spacing w:line="480" w:lineRule="auto"/>
        <w:rPr>
          <w:rFonts w:asciiTheme="minorHAnsi" w:hAnsiTheme="minorHAnsi" w:cstheme="minorHAnsi"/>
        </w:rPr>
      </w:pPr>
      <w:proofErr w:type="spellStart"/>
      <w:r w:rsidRPr="00DA1F37">
        <w:rPr>
          <w:rFonts w:asciiTheme="minorHAnsi" w:hAnsiTheme="minorHAnsi" w:cstheme="minorHAnsi"/>
        </w:rPr>
        <w:t>Geeter</w:t>
      </w:r>
      <w:proofErr w:type="spellEnd"/>
      <w:r w:rsidRPr="00DA1F37">
        <w:rPr>
          <w:rFonts w:asciiTheme="minorHAnsi" w:hAnsiTheme="minorHAnsi" w:cstheme="minorHAnsi"/>
        </w:rPr>
        <w:t xml:space="preserve">: The need is so great that it doesn't exist. Needs are </w:t>
      </w:r>
      <w:proofErr w:type="spellStart"/>
      <w:r w:rsidRPr="00DA1F37">
        <w:rPr>
          <w:rFonts w:asciiTheme="minorHAnsi" w:hAnsiTheme="minorHAnsi" w:cstheme="minorHAnsi"/>
        </w:rPr>
        <w:t>on going</w:t>
      </w:r>
      <w:proofErr w:type="spellEnd"/>
      <w:r w:rsidRPr="00DA1F37">
        <w:rPr>
          <w:rFonts w:asciiTheme="minorHAnsi" w:hAnsiTheme="minorHAnsi" w:cstheme="minorHAnsi"/>
        </w:rPr>
        <w:t xml:space="preserve"> you would need a monumental number of sources. There are new set of homeless people </w:t>
      </w:r>
      <w:proofErr w:type="spellStart"/>
      <w:r w:rsidRPr="00DA1F37">
        <w:rPr>
          <w:rFonts w:asciiTheme="minorHAnsi" w:hAnsiTheme="minorHAnsi" w:cstheme="minorHAnsi"/>
        </w:rPr>
        <w:t>everyday</w:t>
      </w:r>
      <w:proofErr w:type="spellEnd"/>
      <w:r w:rsidRPr="00DA1F37">
        <w:rPr>
          <w:rFonts w:asciiTheme="minorHAnsi" w:hAnsiTheme="minorHAnsi" w:cstheme="minorHAnsi"/>
        </w:rPr>
        <w:t xml:space="preserve"> entering the system. There simply aren't enough sources. Each day you have people losing jobs which resorts in no place to stay. People can't afford food. At majority of the homeless shelters </w:t>
      </w:r>
      <w:proofErr w:type="gramStart"/>
      <w:r w:rsidRPr="00DA1F37">
        <w:rPr>
          <w:rFonts w:asciiTheme="minorHAnsi" w:hAnsiTheme="minorHAnsi" w:cstheme="minorHAnsi"/>
        </w:rPr>
        <w:t>there</w:t>
      </w:r>
      <w:proofErr w:type="gramEnd"/>
      <w:r w:rsidRPr="00DA1F37">
        <w:rPr>
          <w:rFonts w:asciiTheme="minorHAnsi" w:hAnsiTheme="minorHAnsi" w:cstheme="minorHAnsi"/>
        </w:rPr>
        <w:t xml:space="preserve"> curfews set so if </w:t>
      </w:r>
      <w:proofErr w:type="spellStart"/>
      <w:r w:rsidRPr="00DA1F37">
        <w:rPr>
          <w:rFonts w:asciiTheme="minorHAnsi" w:hAnsiTheme="minorHAnsi" w:cstheme="minorHAnsi"/>
        </w:rPr>
        <w:t>your</w:t>
      </w:r>
      <w:proofErr w:type="spellEnd"/>
      <w:r w:rsidRPr="00DA1F37">
        <w:rPr>
          <w:rFonts w:asciiTheme="minorHAnsi" w:hAnsiTheme="minorHAnsi" w:cstheme="minorHAnsi"/>
        </w:rPr>
        <w:t xml:space="preserve"> not there on time you've missed out on a bed to sleep.</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Do you feel like the agency is useful?</w:t>
      </w:r>
    </w:p>
    <w:p w:rsidR="00DA1F37" w:rsidRPr="00DA1F37" w:rsidRDefault="00DA1F37" w:rsidP="00DA1F37">
      <w:pPr>
        <w:spacing w:line="480" w:lineRule="auto"/>
        <w:rPr>
          <w:rFonts w:asciiTheme="minorHAnsi" w:hAnsiTheme="minorHAnsi" w:cstheme="minorHAnsi"/>
        </w:rPr>
      </w:pPr>
      <w:proofErr w:type="spellStart"/>
      <w:r w:rsidRPr="00DA1F37">
        <w:rPr>
          <w:rFonts w:asciiTheme="minorHAnsi" w:hAnsiTheme="minorHAnsi" w:cstheme="minorHAnsi"/>
        </w:rPr>
        <w:t>Geeter</w:t>
      </w:r>
      <w:proofErr w:type="spellEnd"/>
      <w:r w:rsidRPr="00DA1F37">
        <w:rPr>
          <w:rFonts w:asciiTheme="minorHAnsi" w:hAnsiTheme="minorHAnsi" w:cstheme="minorHAnsi"/>
        </w:rPr>
        <w:t xml:space="preserve">: Do you want the real </w:t>
      </w:r>
      <w:proofErr w:type="gramStart"/>
      <w:r w:rsidRPr="00DA1F37">
        <w:rPr>
          <w:rFonts w:asciiTheme="minorHAnsi" w:hAnsiTheme="minorHAnsi" w:cstheme="minorHAnsi"/>
        </w:rPr>
        <w:t>Answer ?</w:t>
      </w:r>
      <w:proofErr w:type="gramEnd"/>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Yes</w:t>
      </w:r>
    </w:p>
    <w:p w:rsidR="00DA1F37" w:rsidRPr="00DA1F37" w:rsidRDefault="00DA1F37" w:rsidP="00DA1F37">
      <w:pPr>
        <w:spacing w:line="480" w:lineRule="auto"/>
        <w:rPr>
          <w:rFonts w:asciiTheme="minorHAnsi" w:hAnsiTheme="minorHAnsi" w:cstheme="minorHAnsi"/>
        </w:rPr>
      </w:pPr>
      <w:proofErr w:type="spellStart"/>
      <w:proofErr w:type="gramStart"/>
      <w:r w:rsidRPr="00DA1F37">
        <w:rPr>
          <w:rFonts w:asciiTheme="minorHAnsi" w:hAnsiTheme="minorHAnsi" w:cstheme="minorHAnsi"/>
        </w:rPr>
        <w:t>Geeter</w:t>
      </w:r>
      <w:proofErr w:type="spellEnd"/>
      <w:r w:rsidRPr="00DA1F37">
        <w:rPr>
          <w:rFonts w:asciiTheme="minorHAnsi" w:hAnsiTheme="minorHAnsi" w:cstheme="minorHAnsi"/>
        </w:rPr>
        <w:t xml:space="preserve"> :yes</w:t>
      </w:r>
      <w:proofErr w:type="gramEnd"/>
      <w:r w:rsidRPr="00DA1F37">
        <w:rPr>
          <w:rFonts w:asciiTheme="minorHAnsi" w:hAnsiTheme="minorHAnsi" w:cstheme="minorHAnsi"/>
        </w:rPr>
        <w:t>, your agency would be useful because it would help but it still doesn't solve the homeless. Buts it does help the market. Like I said the need is to great.</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lastRenderedPageBreak/>
        <w:t xml:space="preserve">Researcher: Would you be supportive of a nonprofit organization based on Columbia S.C. that would provide needs that you recently described are needed to improve those </w:t>
      </w:r>
      <w:proofErr w:type="gramStart"/>
      <w:r w:rsidRPr="00DA1F37">
        <w:rPr>
          <w:rFonts w:asciiTheme="minorHAnsi" w:hAnsiTheme="minorHAnsi" w:cstheme="minorHAnsi"/>
        </w:rPr>
        <w:t>individuals</w:t>
      </w:r>
      <w:proofErr w:type="gramEnd"/>
      <w:r w:rsidRPr="00DA1F37">
        <w:rPr>
          <w:rFonts w:asciiTheme="minorHAnsi" w:hAnsiTheme="minorHAnsi" w:cstheme="minorHAnsi"/>
        </w:rPr>
        <w:t xml:space="preserve"> situation.</w:t>
      </w:r>
    </w:p>
    <w:p w:rsidR="00DA1F37" w:rsidRPr="00DA1F37" w:rsidRDefault="00DA1F37" w:rsidP="00DA1F37">
      <w:pPr>
        <w:spacing w:line="480" w:lineRule="auto"/>
        <w:rPr>
          <w:rFonts w:asciiTheme="minorHAnsi" w:hAnsiTheme="minorHAnsi" w:cstheme="minorHAnsi"/>
        </w:rPr>
      </w:pPr>
      <w:proofErr w:type="spellStart"/>
      <w:r w:rsidRPr="00DA1F37">
        <w:rPr>
          <w:rFonts w:asciiTheme="minorHAnsi" w:hAnsiTheme="minorHAnsi" w:cstheme="minorHAnsi"/>
        </w:rPr>
        <w:t>Geeter</w:t>
      </w:r>
      <w:proofErr w:type="spellEnd"/>
      <w:r w:rsidRPr="00DA1F37">
        <w:rPr>
          <w:rFonts w:asciiTheme="minorHAnsi" w:hAnsiTheme="minorHAnsi" w:cstheme="minorHAnsi"/>
        </w:rPr>
        <w:t xml:space="preserve">: yes. That’s what I </w:t>
      </w:r>
      <w:proofErr w:type="gramStart"/>
      <w:r w:rsidRPr="00DA1F37">
        <w:rPr>
          <w:rFonts w:asciiTheme="minorHAnsi" w:hAnsiTheme="minorHAnsi" w:cstheme="minorHAnsi"/>
        </w:rPr>
        <w:t>do ,</w:t>
      </w:r>
      <w:proofErr w:type="gramEnd"/>
      <w:r w:rsidRPr="00DA1F37">
        <w:rPr>
          <w:rFonts w:asciiTheme="minorHAnsi" w:hAnsiTheme="minorHAnsi" w:cstheme="minorHAnsi"/>
        </w:rPr>
        <w:t xml:space="preserve"> I’m a resource </w:t>
      </w:r>
      <w:proofErr w:type="spellStart"/>
      <w:r w:rsidRPr="00DA1F37">
        <w:rPr>
          <w:rFonts w:asciiTheme="minorHAnsi" w:hAnsiTheme="minorHAnsi" w:cstheme="minorHAnsi"/>
        </w:rPr>
        <w:t>brooker</w:t>
      </w:r>
      <w:proofErr w:type="spellEnd"/>
      <w:r w:rsidRPr="00DA1F37">
        <w:rPr>
          <w:rFonts w:asciiTheme="minorHAnsi" w:hAnsiTheme="minorHAnsi" w:cstheme="minorHAnsi"/>
        </w:rPr>
        <w:t xml:space="preserve">. It's my job to help homeless </w:t>
      </w:r>
      <w:proofErr w:type="spellStart"/>
      <w:proofErr w:type="gramStart"/>
      <w:r w:rsidRPr="00DA1F37">
        <w:rPr>
          <w:rFonts w:asciiTheme="minorHAnsi" w:hAnsiTheme="minorHAnsi" w:cstheme="minorHAnsi"/>
        </w:rPr>
        <w:t>people.I</w:t>
      </w:r>
      <w:proofErr w:type="spellEnd"/>
      <w:proofErr w:type="gramEnd"/>
      <w:r w:rsidRPr="00DA1F37">
        <w:rPr>
          <w:rFonts w:asciiTheme="minorHAnsi" w:hAnsiTheme="minorHAnsi" w:cstheme="minorHAnsi"/>
        </w:rPr>
        <w:t xml:space="preserve"> help people find agencies that help fit them best. If your program is in the </w:t>
      </w:r>
      <w:proofErr w:type="gramStart"/>
      <w:r w:rsidRPr="00DA1F37">
        <w:rPr>
          <w:rFonts w:asciiTheme="minorHAnsi" w:hAnsiTheme="minorHAnsi" w:cstheme="minorHAnsi"/>
        </w:rPr>
        <w:t>database</w:t>
      </w:r>
      <w:proofErr w:type="gramEnd"/>
      <w:r w:rsidRPr="00DA1F37">
        <w:rPr>
          <w:rFonts w:asciiTheme="minorHAnsi" w:hAnsiTheme="minorHAnsi" w:cstheme="minorHAnsi"/>
        </w:rPr>
        <w:t xml:space="preserve"> I give you a call. I let you know your program has great qualities that </w:t>
      </w:r>
      <w:proofErr w:type="spellStart"/>
      <w:r w:rsidRPr="00DA1F37">
        <w:rPr>
          <w:rFonts w:asciiTheme="minorHAnsi" w:hAnsiTheme="minorHAnsi" w:cstheme="minorHAnsi"/>
        </w:rPr>
        <w:t>i’m</w:t>
      </w:r>
      <w:proofErr w:type="spellEnd"/>
      <w:r w:rsidRPr="00DA1F37">
        <w:rPr>
          <w:rFonts w:asciiTheme="minorHAnsi" w:hAnsiTheme="minorHAnsi" w:cstheme="minorHAnsi"/>
        </w:rPr>
        <w:t xml:space="preserve"> looking for to assist a homeless individual. </w:t>
      </w:r>
    </w:p>
    <w:p w:rsidR="001917F7" w:rsidRDefault="001917F7" w:rsidP="00DA1F37">
      <w:pPr>
        <w:spacing w:line="480" w:lineRule="auto"/>
        <w:rPr>
          <w:rFonts w:asciiTheme="minorHAnsi" w:hAnsiTheme="minorHAnsi" w:cstheme="minorHAnsi"/>
        </w:rPr>
      </w:pPr>
    </w:p>
    <w:p w:rsidR="001917F7" w:rsidRDefault="001917F7" w:rsidP="00DA1F37">
      <w:pPr>
        <w:spacing w:line="480" w:lineRule="auto"/>
        <w:rPr>
          <w:rFonts w:asciiTheme="minorHAnsi" w:hAnsiTheme="minorHAnsi" w:cstheme="minorHAnsi"/>
        </w:rPr>
      </w:pPr>
    </w:p>
    <w:p w:rsidR="00DA1F37" w:rsidRPr="001917F7" w:rsidRDefault="00DA1F37" w:rsidP="00DA1F37">
      <w:pPr>
        <w:spacing w:line="480" w:lineRule="auto"/>
        <w:rPr>
          <w:rFonts w:asciiTheme="minorHAnsi" w:hAnsiTheme="minorHAnsi" w:cstheme="minorHAnsi"/>
          <w:u w:val="single"/>
        </w:rPr>
      </w:pPr>
      <w:r w:rsidRPr="00DA1F37">
        <w:rPr>
          <w:rFonts w:asciiTheme="minorHAnsi" w:hAnsiTheme="minorHAnsi" w:cstheme="minorHAnsi"/>
          <w:u w:val="single"/>
        </w:rPr>
        <w:t>Expert 4: Dr. Alex Gorelik</w:t>
      </w:r>
    </w:p>
    <w:p w:rsidR="001917F7" w:rsidRPr="00DA1F37" w:rsidRDefault="001917F7" w:rsidP="00DA1F37">
      <w:pPr>
        <w:spacing w:line="480" w:lineRule="auto"/>
        <w:rPr>
          <w:rFonts w:asciiTheme="minorHAnsi" w:hAnsiTheme="minorHAnsi" w:cstheme="minorHAnsi"/>
        </w:rPr>
      </w:pPr>
    </w:p>
    <w:p w:rsidR="00DA1F37" w:rsidRPr="00DA1F37" w:rsidRDefault="00DA1F37" w:rsidP="00DA1F37">
      <w:pPr>
        <w:spacing w:line="480" w:lineRule="auto"/>
        <w:rPr>
          <w:rFonts w:asciiTheme="minorHAnsi" w:hAnsiTheme="minorHAnsi" w:cstheme="minorHAnsi"/>
        </w:rPr>
      </w:pPr>
      <w:proofErr w:type="spellStart"/>
      <w:proofErr w:type="gramStart"/>
      <w:r w:rsidRPr="00DA1F37">
        <w:rPr>
          <w:rFonts w:asciiTheme="minorHAnsi" w:hAnsiTheme="minorHAnsi" w:cstheme="minorHAnsi"/>
        </w:rPr>
        <w:t>Researcher:What</w:t>
      </w:r>
      <w:proofErr w:type="spellEnd"/>
      <w:proofErr w:type="gramEnd"/>
      <w:r w:rsidRPr="00DA1F37">
        <w:rPr>
          <w:rFonts w:asciiTheme="minorHAnsi" w:hAnsiTheme="minorHAnsi" w:cstheme="minorHAnsi"/>
        </w:rPr>
        <w:t xml:space="preserve"> is your definition of a homeless person?</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Gorelik: </w:t>
      </w:r>
      <w:proofErr w:type="spellStart"/>
      <w:r w:rsidRPr="00DA1F37">
        <w:rPr>
          <w:rFonts w:asciiTheme="minorHAnsi" w:hAnsiTheme="minorHAnsi" w:cstheme="minorHAnsi"/>
        </w:rPr>
        <w:t>Thats</w:t>
      </w:r>
      <w:proofErr w:type="spellEnd"/>
      <w:r w:rsidRPr="00DA1F37">
        <w:rPr>
          <w:rFonts w:asciiTheme="minorHAnsi" w:hAnsiTheme="minorHAnsi" w:cstheme="minorHAnsi"/>
        </w:rPr>
        <w:t xml:space="preserve"> a good question because if you ask a random </w:t>
      </w:r>
      <w:proofErr w:type="gramStart"/>
      <w:r w:rsidRPr="00DA1F37">
        <w:rPr>
          <w:rFonts w:asciiTheme="minorHAnsi" w:hAnsiTheme="minorHAnsi" w:cstheme="minorHAnsi"/>
        </w:rPr>
        <w:t>person</w:t>
      </w:r>
      <w:proofErr w:type="gramEnd"/>
      <w:r w:rsidRPr="00DA1F37">
        <w:rPr>
          <w:rFonts w:asciiTheme="minorHAnsi" w:hAnsiTheme="minorHAnsi" w:cstheme="minorHAnsi"/>
        </w:rPr>
        <w:t xml:space="preserve"> they'll tell you someone with no home. But there could be different levels of homeless people. Some people have homes but </w:t>
      </w:r>
      <w:proofErr w:type="spellStart"/>
      <w:r w:rsidRPr="00DA1F37">
        <w:rPr>
          <w:rFonts w:asciiTheme="minorHAnsi" w:hAnsiTheme="minorHAnsi" w:cstheme="minorHAnsi"/>
        </w:rPr>
        <w:t>can not</w:t>
      </w:r>
      <w:proofErr w:type="spellEnd"/>
      <w:r w:rsidRPr="00DA1F37">
        <w:rPr>
          <w:rFonts w:asciiTheme="minorHAnsi" w:hAnsiTheme="minorHAnsi" w:cstheme="minorHAnsi"/>
        </w:rPr>
        <w:t xml:space="preserve"> maintain the home. For some of them they are restricted from coming in the home for legal reasons. Some people don’t have funds to travel to their home. So homeless is not a simple state to define. Most people become homeless because of some bad choices. Such as addiction </w:t>
      </w:r>
      <w:proofErr w:type="gramStart"/>
      <w:r w:rsidRPr="00DA1F37">
        <w:rPr>
          <w:rFonts w:asciiTheme="minorHAnsi" w:hAnsiTheme="minorHAnsi" w:cstheme="minorHAnsi"/>
        </w:rPr>
        <w:t>problems ,</w:t>
      </w:r>
      <w:proofErr w:type="gramEnd"/>
      <w:r w:rsidRPr="00DA1F37">
        <w:rPr>
          <w:rFonts w:asciiTheme="minorHAnsi" w:hAnsiTheme="minorHAnsi" w:cstheme="minorHAnsi"/>
        </w:rPr>
        <w:t xml:space="preserve"> mental problems.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Do you think that people want to be homeless?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Gorelik: That's another good question. I bet you if you talk to a homeless person and ask the same question especially male they will very often tell you they like the freedom of being homeless.no responsibilities , no attachments and they can go anywhere Whether or not </w:t>
      </w:r>
      <w:r w:rsidRPr="00DA1F37">
        <w:rPr>
          <w:rFonts w:asciiTheme="minorHAnsi" w:hAnsiTheme="minorHAnsi" w:cstheme="minorHAnsi"/>
        </w:rPr>
        <w:lastRenderedPageBreak/>
        <w:t xml:space="preserve">if  given a choice ,right if you had a choice to be healthy , well off financially and to live a productive fulfilling life vs. you can remain homeless I doubt that many of them will deliberately choose to be homeless. So of course </w:t>
      </w:r>
      <w:proofErr w:type="gramStart"/>
      <w:r w:rsidRPr="00DA1F37">
        <w:rPr>
          <w:rFonts w:asciiTheme="minorHAnsi" w:hAnsiTheme="minorHAnsi" w:cstheme="minorHAnsi"/>
        </w:rPr>
        <w:t>not ,</w:t>
      </w:r>
      <w:proofErr w:type="gramEnd"/>
      <w:r w:rsidRPr="00DA1F37">
        <w:rPr>
          <w:rFonts w:asciiTheme="minorHAnsi" w:hAnsiTheme="minorHAnsi" w:cstheme="minorHAnsi"/>
        </w:rPr>
        <w:t xml:space="preserve"> nobody aspires to be homeless. Homeless is about being sick, unsafe, depressed, alone, </w:t>
      </w:r>
      <w:proofErr w:type="spellStart"/>
      <w:proofErr w:type="gramStart"/>
      <w:r w:rsidRPr="00DA1F37">
        <w:rPr>
          <w:rFonts w:asciiTheme="minorHAnsi" w:hAnsiTheme="minorHAnsi" w:cstheme="minorHAnsi"/>
        </w:rPr>
        <w:t>miserable,or</w:t>
      </w:r>
      <w:proofErr w:type="spellEnd"/>
      <w:proofErr w:type="gramEnd"/>
      <w:r w:rsidRPr="00DA1F37">
        <w:rPr>
          <w:rFonts w:asciiTheme="minorHAnsi" w:hAnsiTheme="minorHAnsi" w:cstheme="minorHAnsi"/>
        </w:rPr>
        <w:t xml:space="preserve"> threaten.</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What do you think is the most important assistance they </w:t>
      </w:r>
      <w:proofErr w:type="gramStart"/>
      <w:r w:rsidRPr="00DA1F37">
        <w:rPr>
          <w:rFonts w:asciiTheme="minorHAnsi" w:hAnsiTheme="minorHAnsi" w:cstheme="minorHAnsi"/>
        </w:rPr>
        <w:t>need ?</w:t>
      </w:r>
      <w:proofErr w:type="gramEnd"/>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Gorelik: The most important type of assistance that they need is the same type of assistance ironically that the former </w:t>
      </w:r>
      <w:proofErr w:type="spellStart"/>
      <w:r w:rsidRPr="00DA1F37">
        <w:rPr>
          <w:rFonts w:asciiTheme="minorHAnsi" w:hAnsiTheme="minorHAnsi" w:cstheme="minorHAnsi"/>
        </w:rPr>
        <w:t>ex convict</w:t>
      </w:r>
      <w:proofErr w:type="spellEnd"/>
      <w:r w:rsidRPr="00DA1F37">
        <w:rPr>
          <w:rFonts w:asciiTheme="minorHAnsi" w:hAnsiTheme="minorHAnsi" w:cstheme="minorHAnsi"/>
        </w:rPr>
        <w:t xml:space="preserve"> need. It's assisting them to reintegrate into society. What I mean by that is if you give me a place to live, </w:t>
      </w:r>
      <w:proofErr w:type="spellStart"/>
      <w:proofErr w:type="gramStart"/>
      <w:r w:rsidRPr="00DA1F37">
        <w:rPr>
          <w:rFonts w:asciiTheme="minorHAnsi" w:hAnsiTheme="minorHAnsi" w:cstheme="minorHAnsi"/>
        </w:rPr>
        <w:t>salary,and</w:t>
      </w:r>
      <w:proofErr w:type="spellEnd"/>
      <w:proofErr w:type="gramEnd"/>
      <w:r w:rsidRPr="00DA1F37">
        <w:rPr>
          <w:rFonts w:asciiTheme="minorHAnsi" w:hAnsiTheme="minorHAnsi" w:cstheme="minorHAnsi"/>
        </w:rPr>
        <w:t xml:space="preserve"> job tomorrow I will be ok. If you take ten homeless people from main street random choosing </w:t>
      </w:r>
      <w:proofErr w:type="gramStart"/>
      <w:r w:rsidRPr="00DA1F37">
        <w:rPr>
          <w:rFonts w:asciiTheme="minorHAnsi" w:hAnsiTheme="minorHAnsi" w:cstheme="minorHAnsi"/>
        </w:rPr>
        <w:t>and  give</w:t>
      </w:r>
      <w:proofErr w:type="gramEnd"/>
      <w:r w:rsidRPr="00DA1F37">
        <w:rPr>
          <w:rFonts w:asciiTheme="minorHAnsi" w:hAnsiTheme="minorHAnsi" w:cstheme="minorHAnsi"/>
        </w:rPr>
        <w:t xml:space="preserve"> them a </w:t>
      </w:r>
      <w:proofErr w:type="spellStart"/>
      <w:r w:rsidRPr="00DA1F37">
        <w:rPr>
          <w:rFonts w:asciiTheme="minorHAnsi" w:hAnsiTheme="minorHAnsi" w:cstheme="minorHAnsi"/>
        </w:rPr>
        <w:t>job,salary</w:t>
      </w:r>
      <w:proofErr w:type="spellEnd"/>
      <w:r w:rsidRPr="00DA1F37">
        <w:rPr>
          <w:rFonts w:asciiTheme="minorHAnsi" w:hAnsiTheme="minorHAnsi" w:cstheme="minorHAnsi"/>
        </w:rPr>
        <w:t xml:space="preserve">, and a place to stay three months from now eight out of ten will be homeless again. Broke and jobless. The difference between me and them is I have the skills to navigate society and many of them </w:t>
      </w:r>
      <w:proofErr w:type="spellStart"/>
      <w:proofErr w:type="gramStart"/>
      <w:r w:rsidRPr="00DA1F37">
        <w:rPr>
          <w:rFonts w:asciiTheme="minorHAnsi" w:hAnsiTheme="minorHAnsi" w:cstheme="minorHAnsi"/>
        </w:rPr>
        <w:t>don't.some</w:t>
      </w:r>
      <w:proofErr w:type="spellEnd"/>
      <w:proofErr w:type="gramEnd"/>
      <w:r w:rsidRPr="00DA1F37">
        <w:rPr>
          <w:rFonts w:asciiTheme="minorHAnsi" w:hAnsiTheme="minorHAnsi" w:cstheme="minorHAnsi"/>
        </w:rPr>
        <w:t xml:space="preserve"> people haven't been taught these skills.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Researcher: Do you feel my agency would be useful?</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Gorelik: yes, and here’s why research shows that there is a significant difference in how this problem was approached traditionally and how your generation approaches this problem. Young </w:t>
      </w:r>
      <w:proofErr w:type="spellStart"/>
      <w:r w:rsidRPr="00DA1F37">
        <w:rPr>
          <w:rFonts w:asciiTheme="minorHAnsi" w:hAnsiTheme="minorHAnsi" w:cstheme="minorHAnsi"/>
        </w:rPr>
        <w:t>americans</w:t>
      </w:r>
      <w:proofErr w:type="spellEnd"/>
      <w:r w:rsidRPr="00DA1F37">
        <w:rPr>
          <w:rFonts w:asciiTheme="minorHAnsi" w:hAnsiTheme="minorHAnsi" w:cstheme="minorHAnsi"/>
        </w:rPr>
        <w:t xml:space="preserve"> today they are much less about financial security, job </w:t>
      </w:r>
      <w:proofErr w:type="gramStart"/>
      <w:r w:rsidRPr="00DA1F37">
        <w:rPr>
          <w:rFonts w:asciiTheme="minorHAnsi" w:hAnsiTheme="minorHAnsi" w:cstheme="minorHAnsi"/>
        </w:rPr>
        <w:t>security ,money</w:t>
      </w:r>
      <w:proofErr w:type="gramEnd"/>
      <w:r w:rsidRPr="00DA1F37">
        <w:rPr>
          <w:rFonts w:asciiTheme="minorHAnsi" w:hAnsiTheme="minorHAnsi" w:cstheme="minorHAnsi"/>
        </w:rPr>
        <w:t xml:space="preserve"> in general their more about experiences and meaningful jobs and community. For the first time in modern </w:t>
      </w:r>
      <w:proofErr w:type="spellStart"/>
      <w:r w:rsidRPr="00DA1F37">
        <w:rPr>
          <w:rFonts w:asciiTheme="minorHAnsi" w:hAnsiTheme="minorHAnsi" w:cstheme="minorHAnsi"/>
        </w:rPr>
        <w:t>american</w:t>
      </w:r>
      <w:proofErr w:type="spellEnd"/>
      <w:r w:rsidRPr="00DA1F37">
        <w:rPr>
          <w:rFonts w:asciiTheme="minorHAnsi" w:hAnsiTheme="minorHAnsi" w:cstheme="minorHAnsi"/>
        </w:rPr>
        <w:t xml:space="preserve"> history. </w:t>
      </w:r>
      <w:proofErr w:type="gramStart"/>
      <w:r w:rsidRPr="00DA1F37">
        <w:rPr>
          <w:rFonts w:asciiTheme="minorHAnsi" w:hAnsiTheme="minorHAnsi" w:cstheme="minorHAnsi"/>
        </w:rPr>
        <w:t>These type of initiatives</w:t>
      </w:r>
      <w:proofErr w:type="gramEnd"/>
      <w:r w:rsidRPr="00DA1F37">
        <w:rPr>
          <w:rFonts w:asciiTheme="minorHAnsi" w:hAnsiTheme="minorHAnsi" w:cstheme="minorHAnsi"/>
        </w:rPr>
        <w:t xml:space="preserve"> essentially community grounded programs.</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Researcher: Would you recommend the </w:t>
      </w:r>
      <w:proofErr w:type="gramStart"/>
      <w:r w:rsidRPr="00DA1F37">
        <w:rPr>
          <w:rFonts w:asciiTheme="minorHAnsi" w:hAnsiTheme="minorHAnsi" w:cstheme="minorHAnsi"/>
        </w:rPr>
        <w:t>agency ?</w:t>
      </w:r>
      <w:proofErr w:type="gramEnd"/>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Gorelik: absolutely and I think this kind of </w:t>
      </w:r>
      <w:proofErr w:type="spellStart"/>
      <w:r w:rsidRPr="00DA1F37">
        <w:rPr>
          <w:rFonts w:asciiTheme="minorHAnsi" w:hAnsiTheme="minorHAnsi" w:cstheme="minorHAnsi"/>
        </w:rPr>
        <w:t>start up</w:t>
      </w:r>
      <w:proofErr w:type="spellEnd"/>
      <w:r w:rsidRPr="00DA1F37">
        <w:rPr>
          <w:rFonts w:asciiTheme="minorHAnsi" w:hAnsiTheme="minorHAnsi" w:cstheme="minorHAnsi"/>
        </w:rPr>
        <w:t xml:space="preserve"> has to rely on various advertisement </w:t>
      </w:r>
      <w:proofErr w:type="gramStart"/>
      <w:r w:rsidRPr="00DA1F37">
        <w:rPr>
          <w:rFonts w:asciiTheme="minorHAnsi" w:hAnsiTheme="minorHAnsi" w:cstheme="minorHAnsi"/>
        </w:rPr>
        <w:t>marketing ,</w:t>
      </w:r>
      <w:proofErr w:type="gramEnd"/>
      <w:r w:rsidRPr="00DA1F37">
        <w:rPr>
          <w:rFonts w:asciiTheme="minorHAnsi" w:hAnsiTheme="minorHAnsi" w:cstheme="minorHAnsi"/>
        </w:rPr>
        <w:t xml:space="preserve"> business programs and classes. To design and execute a promotion campaigns as a pro bono service.</w:t>
      </w: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lastRenderedPageBreak/>
        <w:br/>
      </w:r>
      <w:r w:rsidRPr="00DA1F37">
        <w:rPr>
          <w:rFonts w:asciiTheme="minorHAnsi" w:hAnsiTheme="minorHAnsi" w:cstheme="minorHAnsi"/>
        </w:rPr>
        <w:br/>
      </w:r>
      <w:r w:rsidRPr="00DA1F37">
        <w:rPr>
          <w:rFonts w:asciiTheme="minorHAnsi" w:hAnsiTheme="minorHAnsi" w:cstheme="minorHAnsi"/>
        </w:rPr>
        <w:br/>
      </w:r>
      <w:r w:rsidRPr="00DA1F37">
        <w:rPr>
          <w:rFonts w:asciiTheme="minorHAnsi" w:hAnsiTheme="minorHAnsi" w:cstheme="minorHAnsi"/>
        </w:rPr>
        <w:br/>
      </w:r>
      <w:r w:rsidRPr="00DA1F37">
        <w:rPr>
          <w:rFonts w:asciiTheme="minorHAnsi" w:hAnsiTheme="minorHAnsi" w:cstheme="minorHAnsi"/>
        </w:rPr>
        <w:br/>
      </w:r>
      <w:r w:rsidRPr="00DA1F37">
        <w:rPr>
          <w:rFonts w:asciiTheme="minorHAnsi" w:hAnsiTheme="minorHAnsi" w:cstheme="minorHAnsi"/>
        </w:rPr>
        <w:br/>
      </w:r>
      <w:r w:rsidRPr="00DA1F37">
        <w:rPr>
          <w:rFonts w:asciiTheme="minorHAnsi" w:hAnsiTheme="minorHAnsi" w:cstheme="minorHAnsi"/>
        </w:rPr>
        <w:br/>
      </w:r>
    </w:p>
    <w:p w:rsidR="0038372D" w:rsidRPr="00DA1F37" w:rsidRDefault="0038372D" w:rsidP="00F82721">
      <w:pPr>
        <w:spacing w:line="480" w:lineRule="auto"/>
        <w:ind w:firstLine="720"/>
        <w:rPr>
          <w:rFonts w:asciiTheme="minorHAnsi" w:hAnsiTheme="minorHAnsi" w:cstheme="minorHAnsi"/>
        </w:rPr>
      </w:pPr>
    </w:p>
    <w:p w:rsidR="00F82721" w:rsidRPr="00E20584" w:rsidRDefault="00F82721" w:rsidP="00E20584"/>
    <w:p w:rsidR="00E20584" w:rsidRPr="00BF132B" w:rsidRDefault="00E20584" w:rsidP="008407EB"/>
    <w:p w:rsidR="00BF132B" w:rsidRPr="00125782" w:rsidRDefault="00BF132B" w:rsidP="00125782">
      <w:pPr>
        <w:spacing w:line="480" w:lineRule="auto"/>
        <w:rPr>
          <w:rFonts w:cstheme="minorHAnsi"/>
        </w:rPr>
      </w:pPr>
    </w:p>
    <w:p w:rsidR="00125782" w:rsidRPr="00DA1F37" w:rsidRDefault="00125782" w:rsidP="00DA1F37">
      <w:pPr>
        <w:spacing w:line="480" w:lineRule="auto"/>
        <w:rPr>
          <w:rFonts w:asciiTheme="minorHAnsi" w:hAnsiTheme="minorHAnsi" w:cstheme="minorHAnsi"/>
        </w:rPr>
      </w:pPr>
    </w:p>
    <w:p w:rsidR="00DA1F37" w:rsidRPr="00DA1F37" w:rsidRDefault="00DA1F37" w:rsidP="00DA1F37">
      <w:pPr>
        <w:spacing w:line="480" w:lineRule="auto"/>
        <w:rPr>
          <w:rFonts w:asciiTheme="minorHAnsi" w:hAnsiTheme="minorHAnsi" w:cstheme="minorHAnsi"/>
        </w:rPr>
      </w:pPr>
    </w:p>
    <w:p w:rsidR="00DA1F37" w:rsidRPr="00DA1F37" w:rsidRDefault="00DA1F37" w:rsidP="00DA1F37">
      <w:pPr>
        <w:spacing w:line="480" w:lineRule="auto"/>
        <w:rPr>
          <w:rFonts w:asciiTheme="minorHAnsi" w:hAnsiTheme="minorHAnsi" w:cstheme="minorHAnsi"/>
        </w:rPr>
      </w:pPr>
      <w:r w:rsidRPr="00DA1F37">
        <w:rPr>
          <w:rFonts w:asciiTheme="minorHAnsi" w:hAnsiTheme="minorHAnsi" w:cstheme="minorHAnsi"/>
        </w:rPr>
        <w:t xml:space="preserve">. </w:t>
      </w:r>
    </w:p>
    <w:p w:rsidR="00DA1F37" w:rsidRPr="00DA1F37" w:rsidRDefault="00DA1F37" w:rsidP="00DA1F37">
      <w:pPr>
        <w:spacing w:line="480" w:lineRule="auto"/>
        <w:rPr>
          <w:rFonts w:asciiTheme="minorHAnsi" w:hAnsiTheme="minorHAnsi" w:cstheme="minorHAnsi"/>
        </w:rPr>
      </w:pPr>
    </w:p>
    <w:p w:rsidR="00270EDA" w:rsidRPr="00DA1F37" w:rsidRDefault="00270EDA" w:rsidP="00DA1F37">
      <w:pPr>
        <w:spacing w:line="480" w:lineRule="auto"/>
        <w:rPr>
          <w:rFonts w:asciiTheme="minorHAnsi" w:hAnsiTheme="minorHAnsi" w:cstheme="minorHAnsi"/>
        </w:rPr>
      </w:pPr>
    </w:p>
    <w:p w:rsidR="00F04827" w:rsidRPr="00DA1F37" w:rsidRDefault="00F04827" w:rsidP="00DA1F37">
      <w:pPr>
        <w:spacing w:line="480" w:lineRule="auto"/>
        <w:rPr>
          <w:rFonts w:asciiTheme="minorHAnsi" w:hAnsiTheme="minorHAnsi" w:cstheme="minorHAnsi"/>
        </w:rPr>
      </w:pPr>
    </w:p>
    <w:sectPr w:rsidR="00F04827" w:rsidRPr="00DA1F37" w:rsidSect="00C605D2">
      <w:headerReference w:type="default" r:id="rId8"/>
      <w:footerReference w:type="even" r:id="rId9"/>
      <w:footerReference w:type="default" r:id="rId1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5B9" w:rsidRDefault="00E905B9" w:rsidP="00C605D2">
      <w:r>
        <w:separator/>
      </w:r>
    </w:p>
  </w:endnote>
  <w:endnote w:type="continuationSeparator" w:id="0">
    <w:p w:rsidR="00E905B9" w:rsidRDefault="00E905B9" w:rsidP="00C6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75324324"/>
      <w:docPartObj>
        <w:docPartGallery w:val="Page Numbers (Bottom of Page)"/>
        <w:docPartUnique/>
      </w:docPartObj>
    </w:sdtPr>
    <w:sdtContent>
      <w:p w:rsidR="00C605D2" w:rsidRDefault="00C605D2" w:rsidP="008B3D6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605D2" w:rsidRDefault="00C605D2" w:rsidP="00C605D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07694107"/>
      <w:docPartObj>
        <w:docPartGallery w:val="Page Numbers (Bottom of Page)"/>
        <w:docPartUnique/>
      </w:docPartObj>
    </w:sdtPr>
    <w:sdtContent>
      <w:p w:rsidR="00C605D2" w:rsidRDefault="00C605D2" w:rsidP="008B3D6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C605D2" w:rsidRDefault="00C605D2" w:rsidP="00C605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5B9" w:rsidRDefault="00E905B9" w:rsidP="00C605D2">
      <w:r>
        <w:separator/>
      </w:r>
    </w:p>
  </w:footnote>
  <w:footnote w:type="continuationSeparator" w:id="0">
    <w:p w:rsidR="00E905B9" w:rsidRDefault="00E905B9" w:rsidP="00C60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5D2" w:rsidRDefault="00C605D2">
    <w:pPr>
      <w:pStyle w:val="Header"/>
    </w:pPr>
    <w:r>
      <w:t>Re-socialization services in Columbia…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827"/>
    <w:rsid w:val="0000191E"/>
    <w:rsid w:val="00013DFB"/>
    <w:rsid w:val="000171FB"/>
    <w:rsid w:val="00024993"/>
    <w:rsid w:val="000710B3"/>
    <w:rsid w:val="0008503F"/>
    <w:rsid w:val="0010028A"/>
    <w:rsid w:val="00125782"/>
    <w:rsid w:val="00157CD7"/>
    <w:rsid w:val="00163B12"/>
    <w:rsid w:val="001917F7"/>
    <w:rsid w:val="00197802"/>
    <w:rsid w:val="001F20FF"/>
    <w:rsid w:val="00220B79"/>
    <w:rsid w:val="00270EDA"/>
    <w:rsid w:val="002D5037"/>
    <w:rsid w:val="00300CAE"/>
    <w:rsid w:val="0038372D"/>
    <w:rsid w:val="003A2E04"/>
    <w:rsid w:val="003B5296"/>
    <w:rsid w:val="003C7A3E"/>
    <w:rsid w:val="00420315"/>
    <w:rsid w:val="00422132"/>
    <w:rsid w:val="00425597"/>
    <w:rsid w:val="00425FFE"/>
    <w:rsid w:val="004C4D15"/>
    <w:rsid w:val="005760FB"/>
    <w:rsid w:val="005A177E"/>
    <w:rsid w:val="005A1A44"/>
    <w:rsid w:val="005B6EA2"/>
    <w:rsid w:val="005D55B6"/>
    <w:rsid w:val="005E0EE1"/>
    <w:rsid w:val="0062501F"/>
    <w:rsid w:val="00637408"/>
    <w:rsid w:val="00685710"/>
    <w:rsid w:val="006A1B5B"/>
    <w:rsid w:val="006F6261"/>
    <w:rsid w:val="00730F18"/>
    <w:rsid w:val="00735D65"/>
    <w:rsid w:val="00796BF3"/>
    <w:rsid w:val="008407EB"/>
    <w:rsid w:val="008445D8"/>
    <w:rsid w:val="008629BE"/>
    <w:rsid w:val="008723C2"/>
    <w:rsid w:val="00940491"/>
    <w:rsid w:val="00985024"/>
    <w:rsid w:val="009F7552"/>
    <w:rsid w:val="00AC3894"/>
    <w:rsid w:val="00BB21C1"/>
    <w:rsid w:val="00BF132B"/>
    <w:rsid w:val="00BF475F"/>
    <w:rsid w:val="00C2434D"/>
    <w:rsid w:val="00C50D84"/>
    <w:rsid w:val="00C605D2"/>
    <w:rsid w:val="00C76338"/>
    <w:rsid w:val="00C82E95"/>
    <w:rsid w:val="00C92A10"/>
    <w:rsid w:val="00CD6177"/>
    <w:rsid w:val="00D82B30"/>
    <w:rsid w:val="00DA1F37"/>
    <w:rsid w:val="00E04025"/>
    <w:rsid w:val="00E20584"/>
    <w:rsid w:val="00E905B9"/>
    <w:rsid w:val="00EC137A"/>
    <w:rsid w:val="00EE7E2E"/>
    <w:rsid w:val="00F00145"/>
    <w:rsid w:val="00F04827"/>
    <w:rsid w:val="00F31A10"/>
    <w:rsid w:val="00F47DF3"/>
    <w:rsid w:val="00F75F3E"/>
    <w:rsid w:val="00F82721"/>
    <w:rsid w:val="00F85D1E"/>
    <w:rsid w:val="00F86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2B9CBA"/>
  <w15:chartTrackingRefBased/>
  <w15:docId w15:val="{9B22F956-30DA-444F-8E1B-8DF4452B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10B3"/>
    <w:rPr>
      <w:rFonts w:ascii="Times New Roman" w:eastAsia="Times New Roman" w:hAnsi="Times New Roman" w:cs="Times New Roman"/>
    </w:rPr>
  </w:style>
  <w:style w:type="paragraph" w:styleId="Heading1">
    <w:name w:val="heading 1"/>
    <w:basedOn w:val="Normal"/>
    <w:next w:val="Normal"/>
    <w:link w:val="Heading1Char"/>
    <w:uiPriority w:val="9"/>
    <w:qFormat/>
    <w:rsid w:val="001F20F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1F37"/>
    <w:rPr>
      <w:rFonts w:eastAsiaTheme="minorHAnsi"/>
    </w:rPr>
  </w:style>
  <w:style w:type="character" w:styleId="Hyperlink">
    <w:name w:val="Hyperlink"/>
    <w:basedOn w:val="DefaultParagraphFont"/>
    <w:uiPriority w:val="99"/>
    <w:unhideWhenUsed/>
    <w:rsid w:val="00DA1F37"/>
    <w:rPr>
      <w:color w:val="0563C1" w:themeColor="hyperlink"/>
      <w:u w:val="single"/>
    </w:rPr>
  </w:style>
  <w:style w:type="character" w:styleId="UnresolvedMention">
    <w:name w:val="Unresolved Mention"/>
    <w:basedOn w:val="DefaultParagraphFont"/>
    <w:uiPriority w:val="99"/>
    <w:semiHidden/>
    <w:unhideWhenUsed/>
    <w:rsid w:val="00DA1F37"/>
    <w:rPr>
      <w:color w:val="605E5C"/>
      <w:shd w:val="clear" w:color="auto" w:fill="E1DFDD"/>
    </w:rPr>
  </w:style>
  <w:style w:type="character" w:customStyle="1" w:styleId="Heading1Char">
    <w:name w:val="Heading 1 Char"/>
    <w:basedOn w:val="DefaultParagraphFont"/>
    <w:link w:val="Heading1"/>
    <w:uiPriority w:val="9"/>
    <w:rsid w:val="001F20FF"/>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C605D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C605D2"/>
  </w:style>
  <w:style w:type="paragraph" w:styleId="Footer">
    <w:name w:val="footer"/>
    <w:basedOn w:val="Normal"/>
    <w:link w:val="FooterChar"/>
    <w:uiPriority w:val="99"/>
    <w:unhideWhenUsed/>
    <w:rsid w:val="00C605D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C605D2"/>
  </w:style>
  <w:style w:type="character" w:styleId="PageNumber">
    <w:name w:val="page number"/>
    <w:basedOn w:val="DefaultParagraphFont"/>
    <w:uiPriority w:val="99"/>
    <w:semiHidden/>
    <w:unhideWhenUsed/>
    <w:rsid w:val="00C605D2"/>
  </w:style>
  <w:style w:type="character" w:customStyle="1" w:styleId="apple-converted-space">
    <w:name w:val="apple-converted-space"/>
    <w:basedOn w:val="DefaultParagraphFont"/>
    <w:rsid w:val="00BF1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58347">
      <w:bodyDiv w:val="1"/>
      <w:marLeft w:val="0"/>
      <w:marRight w:val="0"/>
      <w:marTop w:val="0"/>
      <w:marBottom w:val="0"/>
      <w:divBdr>
        <w:top w:val="none" w:sz="0" w:space="0" w:color="auto"/>
        <w:left w:val="none" w:sz="0" w:space="0" w:color="auto"/>
        <w:bottom w:val="none" w:sz="0" w:space="0" w:color="auto"/>
        <w:right w:val="none" w:sz="0" w:space="0" w:color="auto"/>
      </w:divBdr>
    </w:div>
    <w:div w:id="400256091">
      <w:bodyDiv w:val="1"/>
      <w:marLeft w:val="0"/>
      <w:marRight w:val="0"/>
      <w:marTop w:val="0"/>
      <w:marBottom w:val="0"/>
      <w:divBdr>
        <w:top w:val="none" w:sz="0" w:space="0" w:color="auto"/>
        <w:left w:val="none" w:sz="0" w:space="0" w:color="auto"/>
        <w:bottom w:val="none" w:sz="0" w:space="0" w:color="auto"/>
        <w:right w:val="none" w:sz="0" w:space="0" w:color="auto"/>
      </w:divBdr>
    </w:div>
    <w:div w:id="601841246">
      <w:bodyDiv w:val="1"/>
      <w:marLeft w:val="0"/>
      <w:marRight w:val="0"/>
      <w:marTop w:val="0"/>
      <w:marBottom w:val="0"/>
      <w:divBdr>
        <w:top w:val="none" w:sz="0" w:space="0" w:color="auto"/>
        <w:left w:val="none" w:sz="0" w:space="0" w:color="auto"/>
        <w:bottom w:val="none" w:sz="0" w:space="0" w:color="auto"/>
        <w:right w:val="none" w:sz="0" w:space="0" w:color="auto"/>
      </w:divBdr>
    </w:div>
    <w:div w:id="854198770">
      <w:bodyDiv w:val="1"/>
      <w:marLeft w:val="0"/>
      <w:marRight w:val="0"/>
      <w:marTop w:val="0"/>
      <w:marBottom w:val="0"/>
      <w:divBdr>
        <w:top w:val="none" w:sz="0" w:space="0" w:color="auto"/>
        <w:left w:val="none" w:sz="0" w:space="0" w:color="auto"/>
        <w:bottom w:val="none" w:sz="0" w:space="0" w:color="auto"/>
        <w:right w:val="none" w:sz="0" w:space="0" w:color="auto"/>
      </w:divBdr>
    </w:div>
    <w:div w:id="875780013">
      <w:bodyDiv w:val="1"/>
      <w:marLeft w:val="0"/>
      <w:marRight w:val="0"/>
      <w:marTop w:val="0"/>
      <w:marBottom w:val="0"/>
      <w:divBdr>
        <w:top w:val="none" w:sz="0" w:space="0" w:color="auto"/>
        <w:left w:val="none" w:sz="0" w:space="0" w:color="auto"/>
        <w:bottom w:val="none" w:sz="0" w:space="0" w:color="auto"/>
        <w:right w:val="none" w:sz="0" w:space="0" w:color="auto"/>
      </w:divBdr>
    </w:div>
    <w:div w:id="1057778274">
      <w:bodyDiv w:val="1"/>
      <w:marLeft w:val="0"/>
      <w:marRight w:val="0"/>
      <w:marTop w:val="0"/>
      <w:marBottom w:val="0"/>
      <w:divBdr>
        <w:top w:val="none" w:sz="0" w:space="0" w:color="auto"/>
        <w:left w:val="none" w:sz="0" w:space="0" w:color="auto"/>
        <w:bottom w:val="none" w:sz="0" w:space="0" w:color="auto"/>
        <w:right w:val="none" w:sz="0" w:space="0" w:color="auto"/>
      </w:divBdr>
    </w:div>
    <w:div w:id="1479105431">
      <w:bodyDiv w:val="1"/>
      <w:marLeft w:val="0"/>
      <w:marRight w:val="0"/>
      <w:marTop w:val="0"/>
      <w:marBottom w:val="0"/>
      <w:divBdr>
        <w:top w:val="none" w:sz="0" w:space="0" w:color="auto"/>
        <w:left w:val="none" w:sz="0" w:space="0" w:color="auto"/>
        <w:bottom w:val="none" w:sz="0" w:space="0" w:color="auto"/>
        <w:right w:val="none" w:sz="0" w:space="0" w:color="auto"/>
      </w:divBdr>
    </w:div>
    <w:div w:id="194985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nationalhomeless.org/issues/economic-justic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21</Pages>
  <Words>4928</Words>
  <Characters>26168</Characters>
  <Application>Microsoft Office Word</Application>
  <DocSecurity>0</DocSecurity>
  <Lines>467</Lines>
  <Paragraphs>187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Gorelik</dc:creator>
  <cp:keywords/>
  <dc:description/>
  <cp:lastModifiedBy>Alex Gorelik</cp:lastModifiedBy>
  <cp:revision>9</cp:revision>
  <dcterms:created xsi:type="dcterms:W3CDTF">2018-11-16T21:20:00Z</dcterms:created>
  <dcterms:modified xsi:type="dcterms:W3CDTF">2018-11-18T19:01:00Z</dcterms:modified>
  <cp:category/>
</cp:coreProperties>
</file>